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A9" w:rsidRDefault="000A649C">
      <w:pPr>
        <w:rPr>
          <w:sz w:val="40"/>
          <w:szCs w:val="40"/>
          <w:lang w:val="en-US"/>
        </w:rPr>
      </w:pPr>
      <w:r w:rsidRPr="000A649C">
        <w:rPr>
          <w:sz w:val="40"/>
          <w:szCs w:val="40"/>
          <w:lang w:val="en-US"/>
        </w:rPr>
        <w:t xml:space="preserve">CASP 13 </w:t>
      </w:r>
      <w:r w:rsidR="00C362B4">
        <w:rPr>
          <w:sz w:val="40"/>
          <w:szCs w:val="40"/>
          <w:lang w:val="en-US"/>
        </w:rPr>
        <w:t>target</w:t>
      </w:r>
      <w:r>
        <w:rPr>
          <w:sz w:val="40"/>
          <w:szCs w:val="40"/>
          <w:lang w:val="en-US"/>
        </w:rPr>
        <w:t xml:space="preserve">: </w:t>
      </w:r>
      <w:r w:rsidR="00C362B4">
        <w:rPr>
          <w:sz w:val="40"/>
          <w:szCs w:val="40"/>
          <w:lang w:val="en-US"/>
        </w:rPr>
        <w:t>X0957</w:t>
      </w:r>
    </w:p>
    <w:p w:rsidR="000A649C" w:rsidRDefault="000A649C">
      <w:pPr>
        <w:rPr>
          <w:sz w:val="40"/>
          <w:szCs w:val="40"/>
          <w:lang w:val="en-US"/>
        </w:rPr>
      </w:pPr>
      <w:r>
        <w:rPr>
          <w:sz w:val="40"/>
          <w:szCs w:val="40"/>
          <w:lang w:val="en-US"/>
        </w:rPr>
        <w:t>Cross-linking mass spectrometry data</w:t>
      </w:r>
      <w:r w:rsidR="00C362B4">
        <w:rPr>
          <w:sz w:val="40"/>
          <w:szCs w:val="40"/>
          <w:lang w:val="en-US"/>
        </w:rPr>
        <w:t xml:space="preserve"> for H0957</w:t>
      </w:r>
    </w:p>
    <w:p w:rsidR="000A649C" w:rsidRDefault="000A649C">
      <w:pPr>
        <w:rPr>
          <w:b/>
          <w:sz w:val="28"/>
          <w:szCs w:val="28"/>
          <w:lang w:val="en-US"/>
        </w:rPr>
      </w:pPr>
    </w:p>
    <w:p w:rsidR="000A649C" w:rsidRDefault="000A649C">
      <w:pPr>
        <w:rPr>
          <w:b/>
          <w:sz w:val="28"/>
          <w:szCs w:val="28"/>
          <w:lang w:val="en-US"/>
        </w:rPr>
      </w:pPr>
    </w:p>
    <w:p w:rsidR="000A649C" w:rsidRPr="0079711A" w:rsidRDefault="000A649C">
      <w:pPr>
        <w:rPr>
          <w:b/>
          <w:sz w:val="24"/>
          <w:szCs w:val="28"/>
          <w:lang w:val="en-US"/>
        </w:rPr>
      </w:pPr>
      <w:r>
        <w:rPr>
          <w:b/>
          <w:sz w:val="28"/>
          <w:szCs w:val="28"/>
          <w:lang w:val="en-US"/>
        </w:rPr>
        <w:t>Protein information</w:t>
      </w:r>
      <w:r w:rsidR="0079711A">
        <w:rPr>
          <w:b/>
          <w:sz w:val="28"/>
          <w:szCs w:val="28"/>
          <w:lang w:val="en-US"/>
        </w:rPr>
        <w:t xml:space="preserve"> </w:t>
      </w:r>
      <w:r w:rsidR="0079711A" w:rsidRPr="0079711A">
        <w:rPr>
          <w:b/>
          <w:sz w:val="24"/>
          <w:szCs w:val="28"/>
          <w:lang w:val="en-US"/>
        </w:rPr>
        <w:t>(as provided)</w:t>
      </w:r>
    </w:p>
    <w:p w:rsidR="000A649C" w:rsidRPr="000A649C" w:rsidRDefault="000A649C" w:rsidP="000A649C">
      <w:pPr>
        <w:rPr>
          <w:lang w:val="en-US"/>
        </w:rPr>
      </w:pPr>
      <w:r w:rsidRPr="000A649C">
        <w:rPr>
          <w:lang w:val="en-US"/>
        </w:rPr>
        <w:t xml:space="preserve">CASP13 </w:t>
      </w:r>
      <w:r w:rsidR="00C362B4">
        <w:rPr>
          <w:lang w:val="en-US"/>
        </w:rPr>
        <w:t>target</w:t>
      </w:r>
      <w:r w:rsidRPr="000A649C">
        <w:rPr>
          <w:lang w:val="en-US"/>
        </w:rPr>
        <w:t xml:space="preserve">: </w:t>
      </w:r>
      <w:r w:rsidR="00C362B4">
        <w:rPr>
          <w:lang w:val="en-US"/>
        </w:rPr>
        <w:t>X0957</w:t>
      </w:r>
      <w:bookmarkStart w:id="0" w:name="_GoBack"/>
      <w:bookmarkEnd w:id="0"/>
    </w:p>
    <w:p w:rsidR="000A649C" w:rsidRPr="000A649C" w:rsidRDefault="000A649C" w:rsidP="000A649C">
      <w:pPr>
        <w:rPr>
          <w:lang w:val="en-US"/>
        </w:rPr>
      </w:pPr>
      <w:r w:rsidRPr="000A649C">
        <w:rPr>
          <w:lang w:val="en-US"/>
        </w:rPr>
        <w:t>Protein Name: not available</w:t>
      </w:r>
    </w:p>
    <w:p w:rsidR="000A649C" w:rsidRPr="000A649C" w:rsidRDefault="000A649C" w:rsidP="000A649C">
      <w:pPr>
        <w:rPr>
          <w:lang w:val="en-US"/>
        </w:rPr>
      </w:pPr>
      <w:r w:rsidRPr="000A649C">
        <w:rPr>
          <w:lang w:val="en-US"/>
        </w:rPr>
        <w:t>Organism Name: Escherichia coli 3006</w:t>
      </w:r>
    </w:p>
    <w:p w:rsidR="00BA4647" w:rsidRDefault="00BA4647" w:rsidP="000A649C">
      <w:pPr>
        <w:rPr>
          <w:lang w:val="en-US"/>
        </w:rPr>
      </w:pPr>
      <w:r>
        <w:rPr>
          <w:lang w:val="en-US"/>
        </w:rPr>
        <w:t>Amino acid sequence: CPX200209</w:t>
      </w:r>
    </w:p>
    <w:p w:rsidR="00BA4647" w:rsidRDefault="00BA4647" w:rsidP="000A649C">
      <w:pPr>
        <w:rPr>
          <w:b/>
          <w:lang w:val="en-US"/>
        </w:rPr>
      </w:pPr>
    </w:p>
    <w:p w:rsidR="000A649C" w:rsidRPr="000A649C" w:rsidRDefault="000A649C" w:rsidP="000A649C">
      <w:pPr>
        <w:rPr>
          <w:lang w:val="en-US"/>
        </w:rPr>
      </w:pPr>
      <w:r w:rsidRPr="00BA4647">
        <w:rPr>
          <w:b/>
          <w:lang w:val="en-US"/>
        </w:rPr>
        <w:t>A</w:t>
      </w:r>
      <w:r>
        <w:rPr>
          <w:lang w:val="en-US"/>
        </w:rPr>
        <w:br/>
      </w:r>
      <w:r w:rsidRPr="000A649C">
        <w:rPr>
          <w:lang w:val="en-US"/>
        </w:rPr>
        <w:t>SNSFEVSSLPDANGKNHITAVKGDAKIPVDKIELYMRGKASGDLDSLQAEYNSLKDARISSQKEFAKDPNNAKRMEVLEKQIHNIERSQDMARVLEQAGIVNTASNNSMIMDKLLDSAQGATSANRKTSVVVSGPNGNVRIYATWTILPDGTKRLSTVTGTFK</w:t>
      </w:r>
    </w:p>
    <w:p w:rsidR="000A649C" w:rsidRPr="003B0141" w:rsidRDefault="00BA4647" w:rsidP="000A649C">
      <w:pPr>
        <w:rPr>
          <w:lang w:val="en-US"/>
        </w:rPr>
      </w:pPr>
      <w:r w:rsidRPr="00BA4647">
        <w:rPr>
          <w:b/>
          <w:lang w:val="en-US"/>
        </w:rPr>
        <w:t>B</w:t>
      </w:r>
      <w:r w:rsidR="000A649C" w:rsidRPr="000A649C">
        <w:rPr>
          <w:lang w:val="en-US"/>
        </w:rPr>
        <w:br/>
        <w:t>SNAMINVNSTAKDIEGLESYLANGYVEANSFND</w:t>
      </w:r>
      <w:r>
        <w:rPr>
          <w:lang w:val="en-US"/>
        </w:rPr>
        <w:t>PEDDALECLSNLLVKDSRGGLSFCKKILNS</w:t>
      </w:r>
      <w:r w:rsidR="000A649C" w:rsidRPr="000A649C">
        <w:rPr>
          <w:lang w:val="en-US"/>
        </w:rPr>
        <w:t>NNIDGVFIKGSALN</w:t>
      </w:r>
      <w:r>
        <w:rPr>
          <w:lang w:val="en-US"/>
        </w:rPr>
        <w:t>FLLLSEQWSYAFEYLTSNADNITLAE</w:t>
      </w:r>
      <w:r w:rsidR="000A649C" w:rsidRPr="000A649C">
        <w:rPr>
          <w:lang w:val="en-US"/>
        </w:rPr>
        <w:t>LEKALFY</w:t>
      </w:r>
      <w:r w:rsidR="000A649C" w:rsidRPr="003B0141">
        <w:rPr>
          <w:lang w:val="en-US"/>
        </w:rPr>
        <w:t>FYC</w:t>
      </w:r>
      <w:r>
        <w:rPr>
          <w:lang w:val="en-US"/>
        </w:rPr>
        <w:t>AKNETDPYPVPEGLFKKLMKRYEELKNDPD</w:t>
      </w:r>
      <w:r w:rsidR="000A649C" w:rsidRPr="003B0141">
        <w:rPr>
          <w:lang w:val="en-US"/>
        </w:rPr>
        <w:t>AKFYHLHETYDDFSKAYPLN</w:t>
      </w:r>
    </w:p>
    <w:p w:rsidR="000A649C" w:rsidRPr="003B0141" w:rsidRDefault="000A649C" w:rsidP="000A649C">
      <w:pPr>
        <w:rPr>
          <w:lang w:val="en-US"/>
        </w:rPr>
      </w:pPr>
    </w:p>
    <w:p w:rsidR="000A649C" w:rsidRDefault="000A649C" w:rsidP="000A649C">
      <w:pPr>
        <w:rPr>
          <w:b/>
          <w:sz w:val="28"/>
          <w:szCs w:val="28"/>
          <w:lang w:val="en-US"/>
        </w:rPr>
      </w:pPr>
      <w:r>
        <w:rPr>
          <w:b/>
          <w:sz w:val="28"/>
          <w:szCs w:val="28"/>
          <w:lang w:val="en-US"/>
        </w:rPr>
        <w:t>Methods</w:t>
      </w:r>
    </w:p>
    <w:p w:rsidR="0079711A" w:rsidRDefault="000A649C" w:rsidP="000A649C">
      <w:pPr>
        <w:rPr>
          <w:lang w:val="en-US"/>
        </w:rPr>
      </w:pPr>
      <w:r w:rsidRPr="000A649C">
        <w:rPr>
          <w:lang w:val="en-US"/>
        </w:rPr>
        <w:t>The target protein complex was cross-linked</w:t>
      </w:r>
      <w:r w:rsidR="00BA4647">
        <w:rPr>
          <w:lang w:val="en-US"/>
        </w:rPr>
        <w:t xml:space="preserve"> and analyzed by mass spectrometry</w:t>
      </w:r>
      <w:r w:rsidRPr="000A649C">
        <w:rPr>
          <w:lang w:val="en-US"/>
        </w:rPr>
        <w:t xml:space="preserve"> </w:t>
      </w:r>
      <w:r>
        <w:rPr>
          <w:lang w:val="en-US"/>
        </w:rPr>
        <w:t xml:space="preserve">as described </w:t>
      </w:r>
      <w:r w:rsidR="00F41497">
        <w:rPr>
          <w:lang w:val="en-US"/>
        </w:rPr>
        <w:t>here</w:t>
      </w:r>
      <w:r>
        <w:rPr>
          <w:lang w:val="en-US"/>
        </w:rPr>
        <w:t>:</w:t>
      </w:r>
    </w:p>
    <w:p w:rsidR="0079711A" w:rsidRDefault="000A649C" w:rsidP="000A649C">
      <w:pPr>
        <w:rPr>
          <w:i/>
          <w:lang w:val="en-US"/>
        </w:rPr>
      </w:pPr>
      <w:r>
        <w:rPr>
          <w:lang w:val="en-US"/>
        </w:rPr>
        <w:br/>
      </w:r>
      <w:r w:rsidR="00F41497" w:rsidRPr="00F41497">
        <w:rPr>
          <w:i/>
          <w:lang w:val="en-US"/>
        </w:rPr>
        <w:t xml:space="preserve">Lysine-specific chemical cross-linking of protein complexes and identification of cross-linking sites using LC-MS/MS and the </w:t>
      </w:r>
      <w:proofErr w:type="spellStart"/>
      <w:r w:rsidR="00F41497" w:rsidRPr="00F41497">
        <w:rPr>
          <w:i/>
          <w:lang w:val="en-US"/>
        </w:rPr>
        <w:t>xQuest</w:t>
      </w:r>
      <w:proofErr w:type="spellEnd"/>
      <w:r w:rsidR="00F41497" w:rsidRPr="00F41497">
        <w:rPr>
          <w:i/>
          <w:lang w:val="en-US"/>
        </w:rPr>
        <w:t>/</w:t>
      </w:r>
      <w:proofErr w:type="spellStart"/>
      <w:r w:rsidR="00F41497" w:rsidRPr="00F41497">
        <w:rPr>
          <w:i/>
          <w:lang w:val="en-US"/>
        </w:rPr>
        <w:t>xProphet</w:t>
      </w:r>
      <w:proofErr w:type="spellEnd"/>
      <w:r w:rsidR="00F41497" w:rsidRPr="00F41497">
        <w:rPr>
          <w:i/>
          <w:lang w:val="en-US"/>
        </w:rPr>
        <w:t xml:space="preserve"> software pipeline</w:t>
      </w:r>
      <w:r w:rsidR="00F41497">
        <w:rPr>
          <w:lang w:val="en-US"/>
        </w:rPr>
        <w:t xml:space="preserve">. </w:t>
      </w:r>
      <w:proofErr w:type="spellStart"/>
      <w:r w:rsidR="00F41497">
        <w:rPr>
          <w:lang w:val="en-US"/>
        </w:rPr>
        <w:t>Leitner</w:t>
      </w:r>
      <w:proofErr w:type="spellEnd"/>
      <w:r w:rsidR="00F41497">
        <w:rPr>
          <w:lang w:val="en-US"/>
        </w:rPr>
        <w:t xml:space="preserve">, </w:t>
      </w:r>
      <w:proofErr w:type="spellStart"/>
      <w:r w:rsidR="00F41497">
        <w:rPr>
          <w:lang w:val="en-US"/>
        </w:rPr>
        <w:t>Walzthoeni</w:t>
      </w:r>
      <w:proofErr w:type="spellEnd"/>
      <w:r w:rsidR="00F41497">
        <w:rPr>
          <w:lang w:val="en-US"/>
        </w:rPr>
        <w:t xml:space="preserve"> and </w:t>
      </w:r>
      <w:proofErr w:type="spellStart"/>
      <w:r w:rsidR="00F41497">
        <w:rPr>
          <w:lang w:val="en-US"/>
        </w:rPr>
        <w:t>Aebersold</w:t>
      </w:r>
      <w:proofErr w:type="spellEnd"/>
      <w:r w:rsidR="00F41497">
        <w:rPr>
          <w:lang w:val="en-US"/>
        </w:rPr>
        <w:t xml:space="preserve">. </w:t>
      </w:r>
      <w:r w:rsidR="00F41497" w:rsidRPr="00F41497">
        <w:rPr>
          <w:i/>
          <w:lang w:val="en-US"/>
        </w:rPr>
        <w:t>Nature Protocols</w:t>
      </w:r>
      <w:r w:rsidR="00F41497">
        <w:rPr>
          <w:lang w:val="en-US"/>
        </w:rPr>
        <w:t>, 2014.</w:t>
      </w:r>
      <w:r w:rsidR="0079711A">
        <w:rPr>
          <w:lang w:val="en-US"/>
        </w:rPr>
        <w:t xml:space="preserve"> DOI: </w:t>
      </w:r>
      <w:r w:rsidR="0079711A" w:rsidRPr="0079711A">
        <w:rPr>
          <w:lang w:val="en-US"/>
        </w:rPr>
        <w:t>10.1038/nprot.2013.168</w:t>
      </w:r>
      <w:r w:rsidR="00F41497">
        <w:rPr>
          <w:lang w:val="en-US"/>
        </w:rPr>
        <w:br/>
      </w:r>
    </w:p>
    <w:p w:rsidR="000A649C" w:rsidRPr="00BF5A4A" w:rsidRDefault="000A649C" w:rsidP="000A649C">
      <w:pPr>
        <w:rPr>
          <w:lang w:val="en-US"/>
        </w:rPr>
      </w:pPr>
      <w:r w:rsidRPr="000A649C">
        <w:rPr>
          <w:i/>
          <w:lang w:val="en-US"/>
        </w:rPr>
        <w:t>Chemical cross-linking/mass spectrometry targeting acidic residues in proteins and protein complexes</w:t>
      </w:r>
      <w:r>
        <w:rPr>
          <w:lang w:val="en-US"/>
        </w:rPr>
        <w:t xml:space="preserve">. </w:t>
      </w:r>
      <w:proofErr w:type="spellStart"/>
      <w:r>
        <w:rPr>
          <w:lang w:val="en-US"/>
        </w:rPr>
        <w:t>Leitner</w:t>
      </w:r>
      <w:proofErr w:type="spellEnd"/>
      <w:r w:rsidR="00F41497">
        <w:rPr>
          <w:lang w:val="en-US"/>
        </w:rPr>
        <w:t xml:space="preserve">, </w:t>
      </w:r>
      <w:proofErr w:type="spellStart"/>
      <w:r w:rsidR="00F41497">
        <w:rPr>
          <w:lang w:val="en-US"/>
        </w:rPr>
        <w:t>Joachimiak</w:t>
      </w:r>
      <w:proofErr w:type="spellEnd"/>
      <w:r w:rsidR="00F41497">
        <w:rPr>
          <w:lang w:val="en-US"/>
        </w:rPr>
        <w:t xml:space="preserve">, </w:t>
      </w:r>
      <w:proofErr w:type="spellStart"/>
      <w:r w:rsidR="00F41497">
        <w:rPr>
          <w:lang w:val="en-US"/>
        </w:rPr>
        <w:t>Unverdorben</w:t>
      </w:r>
      <w:proofErr w:type="spellEnd"/>
      <w:r w:rsidR="00F41497">
        <w:rPr>
          <w:lang w:val="en-US"/>
        </w:rPr>
        <w:t xml:space="preserve">, </w:t>
      </w:r>
      <w:proofErr w:type="spellStart"/>
      <w:r w:rsidR="00F41497">
        <w:rPr>
          <w:lang w:val="en-US"/>
        </w:rPr>
        <w:t>Walzthoeni</w:t>
      </w:r>
      <w:proofErr w:type="spellEnd"/>
      <w:r w:rsidR="00F41497">
        <w:rPr>
          <w:lang w:val="en-US"/>
        </w:rPr>
        <w:t xml:space="preserve">, </w:t>
      </w:r>
      <w:proofErr w:type="spellStart"/>
      <w:r w:rsidR="00F41497">
        <w:rPr>
          <w:lang w:val="en-US"/>
        </w:rPr>
        <w:t>Frydman</w:t>
      </w:r>
      <w:proofErr w:type="spellEnd"/>
      <w:r w:rsidR="00F41497">
        <w:rPr>
          <w:lang w:val="en-US"/>
        </w:rPr>
        <w:t xml:space="preserve">, </w:t>
      </w:r>
      <w:proofErr w:type="spellStart"/>
      <w:r w:rsidR="00F41497">
        <w:rPr>
          <w:lang w:val="en-US"/>
        </w:rPr>
        <w:t>F</w:t>
      </w:r>
      <w:r w:rsidR="00F41497" w:rsidRPr="00F41497">
        <w:rPr>
          <w:lang w:val="en-US"/>
        </w:rPr>
        <w:t>örster</w:t>
      </w:r>
      <w:proofErr w:type="spellEnd"/>
      <w:r w:rsidR="00F41497">
        <w:rPr>
          <w:lang w:val="en-US"/>
        </w:rPr>
        <w:t xml:space="preserve"> and </w:t>
      </w:r>
      <w:proofErr w:type="spellStart"/>
      <w:r w:rsidR="00F41497">
        <w:rPr>
          <w:lang w:val="en-US"/>
        </w:rPr>
        <w:t>Aebersold</w:t>
      </w:r>
      <w:proofErr w:type="spellEnd"/>
      <w:r w:rsidR="00F41497">
        <w:rPr>
          <w:lang w:val="en-US"/>
        </w:rPr>
        <w:t xml:space="preserve">. </w:t>
      </w:r>
      <w:r w:rsidR="00F41497" w:rsidRPr="00F41497">
        <w:rPr>
          <w:i/>
          <w:lang w:val="en-US"/>
        </w:rPr>
        <w:t xml:space="preserve">Proceedings of the National Academy of Sciences of the United States of America, </w:t>
      </w:r>
      <w:r w:rsidR="00F41497">
        <w:rPr>
          <w:lang w:val="en-US"/>
        </w:rPr>
        <w:t>2014.</w:t>
      </w:r>
      <w:r w:rsidR="0079711A">
        <w:rPr>
          <w:lang w:val="en-US"/>
        </w:rPr>
        <w:t xml:space="preserve"> DOI: </w:t>
      </w:r>
      <w:r w:rsidR="0079711A" w:rsidRPr="00BF5A4A">
        <w:rPr>
          <w:lang w:val="en-US"/>
        </w:rPr>
        <w:t>10.1073/pnas.1320298111</w:t>
      </w:r>
    </w:p>
    <w:p w:rsidR="0079711A" w:rsidRDefault="0079711A" w:rsidP="000A649C">
      <w:pPr>
        <w:rPr>
          <w:lang w:val="en-US"/>
        </w:rPr>
      </w:pPr>
    </w:p>
    <w:p w:rsidR="00F41497" w:rsidRDefault="00F41497" w:rsidP="00F41497">
      <w:pPr>
        <w:rPr>
          <w:lang w:val="en-US"/>
        </w:rPr>
      </w:pPr>
      <w:r>
        <w:rPr>
          <w:lang w:val="en-US"/>
        </w:rPr>
        <w:t xml:space="preserve">The concentration </w:t>
      </w:r>
      <w:r w:rsidR="00BA4647">
        <w:rPr>
          <w:lang w:val="en-US"/>
        </w:rPr>
        <w:t>the protein complex was</w:t>
      </w:r>
      <w:r>
        <w:rPr>
          <w:lang w:val="en-US"/>
        </w:rPr>
        <w:t xml:space="preserve"> </w:t>
      </w:r>
      <w:r w:rsidR="00BA4647">
        <w:rPr>
          <w:lang w:val="en-US"/>
        </w:rPr>
        <w:t>adjusted</w:t>
      </w:r>
      <w:r>
        <w:rPr>
          <w:lang w:val="en-US"/>
        </w:rPr>
        <w:t xml:space="preserve"> to avoid over-cross-linking, e.g. introduction of non-native </w:t>
      </w:r>
      <w:r w:rsidR="006A54DD" w:rsidRPr="006A54DD">
        <w:rPr>
          <w:lang w:val="en-US"/>
        </w:rPr>
        <w:t xml:space="preserve">oligomerization </w:t>
      </w:r>
      <w:r>
        <w:rPr>
          <w:lang w:val="en-US"/>
        </w:rPr>
        <w:t>states.</w:t>
      </w:r>
    </w:p>
    <w:p w:rsidR="00BA4647" w:rsidRDefault="00BA4647" w:rsidP="00F41497">
      <w:pPr>
        <w:rPr>
          <w:lang w:val="en-US"/>
        </w:rPr>
      </w:pPr>
      <w:r>
        <w:rPr>
          <w:lang w:val="en-US"/>
        </w:rPr>
        <w:t>All cross-linking reactions were followed by SDS-PAGE.</w:t>
      </w:r>
    </w:p>
    <w:p w:rsidR="00F41497" w:rsidRDefault="00F41497">
      <w:pPr>
        <w:rPr>
          <w:b/>
          <w:sz w:val="28"/>
          <w:szCs w:val="28"/>
          <w:lang w:val="en-US"/>
        </w:rPr>
      </w:pPr>
      <w:r>
        <w:rPr>
          <w:b/>
          <w:sz w:val="28"/>
          <w:szCs w:val="28"/>
          <w:lang w:val="en-US"/>
        </w:rPr>
        <w:br w:type="page"/>
      </w:r>
    </w:p>
    <w:p w:rsidR="000A649C" w:rsidRPr="000A649C" w:rsidRDefault="000A649C">
      <w:pPr>
        <w:rPr>
          <w:b/>
          <w:sz w:val="28"/>
          <w:szCs w:val="28"/>
          <w:lang w:val="en-US"/>
        </w:rPr>
      </w:pPr>
      <w:r w:rsidRPr="000A649C">
        <w:rPr>
          <w:b/>
          <w:sz w:val="28"/>
          <w:szCs w:val="28"/>
          <w:lang w:val="en-US"/>
        </w:rPr>
        <w:lastRenderedPageBreak/>
        <w:t>Cross-links identified by mass spectrometry</w:t>
      </w:r>
      <w:r w:rsidR="0079711A">
        <w:rPr>
          <w:b/>
          <w:sz w:val="28"/>
          <w:szCs w:val="28"/>
          <w:lang w:val="en-US"/>
        </w:rPr>
        <w:t xml:space="preserve"> *</w:t>
      </w:r>
    </w:p>
    <w:tbl>
      <w:tblPr>
        <w:tblW w:w="5963" w:type="dxa"/>
        <w:tblInd w:w="-10" w:type="dxa"/>
        <w:tblLook w:val="04A0" w:firstRow="1" w:lastRow="0" w:firstColumn="1" w:lastColumn="0" w:noHBand="0" w:noVBand="1"/>
      </w:tblPr>
      <w:tblGrid>
        <w:gridCol w:w="1001"/>
        <w:gridCol w:w="1001"/>
        <w:gridCol w:w="990"/>
        <w:gridCol w:w="990"/>
        <w:gridCol w:w="840"/>
        <w:gridCol w:w="1360"/>
      </w:tblGrid>
      <w:tr w:rsidR="000A649C" w:rsidRPr="000A649C" w:rsidTr="000A649C">
        <w:trPr>
          <w:trHeight w:val="300"/>
        </w:trPr>
        <w:tc>
          <w:tcPr>
            <w:tcW w:w="2002" w:type="dxa"/>
            <w:gridSpan w:val="2"/>
            <w:tcBorders>
              <w:top w:val="single" w:sz="8" w:space="0" w:color="auto"/>
              <w:left w:val="single" w:sz="8" w:space="0" w:color="auto"/>
              <w:bottom w:val="single" w:sz="8" w:space="0" w:color="auto"/>
              <w:right w:val="nil"/>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b/>
                <w:bCs/>
                <w:color w:val="000000"/>
              </w:rPr>
            </w:pPr>
            <w:r>
              <w:rPr>
                <w:rFonts w:ascii="Calibri" w:eastAsia="Times New Roman" w:hAnsi="Calibri" w:cs="Calibri"/>
                <w:b/>
                <w:bCs/>
                <w:color w:val="000000"/>
              </w:rPr>
              <w:t>Inter</w:t>
            </w:r>
            <w:r w:rsidRPr="000A649C">
              <w:rPr>
                <w:rFonts w:ascii="Calibri" w:eastAsia="Times New Roman" w:hAnsi="Calibri" w:cs="Calibri"/>
                <w:b/>
                <w:bCs/>
                <w:color w:val="000000"/>
              </w:rPr>
              <w:t>protein XL</w:t>
            </w:r>
          </w:p>
        </w:tc>
        <w:tc>
          <w:tcPr>
            <w:tcW w:w="990" w:type="dxa"/>
            <w:tcBorders>
              <w:top w:val="single" w:sz="8" w:space="0" w:color="auto"/>
              <w:left w:val="nil"/>
              <w:bottom w:val="single" w:sz="8" w:space="0" w:color="auto"/>
              <w:right w:val="nil"/>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rPr>
            </w:pPr>
            <w:r w:rsidRPr="000A649C">
              <w:rPr>
                <w:rFonts w:ascii="Calibri" w:eastAsia="Times New Roman" w:hAnsi="Calibri" w:cs="Calibri"/>
                <w:color w:val="000000"/>
              </w:rPr>
              <w:t> </w:t>
            </w:r>
          </w:p>
        </w:tc>
        <w:tc>
          <w:tcPr>
            <w:tcW w:w="990" w:type="dxa"/>
            <w:tcBorders>
              <w:top w:val="single" w:sz="8" w:space="0" w:color="auto"/>
              <w:left w:val="nil"/>
              <w:bottom w:val="single" w:sz="8" w:space="0" w:color="auto"/>
              <w:right w:val="nil"/>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rPr>
            </w:pPr>
            <w:r w:rsidRPr="000A649C">
              <w:rPr>
                <w:rFonts w:ascii="Calibri" w:eastAsia="Times New Roman" w:hAnsi="Calibri" w:cs="Calibri"/>
                <w:color w:val="000000"/>
              </w:rPr>
              <w:t> </w:t>
            </w:r>
          </w:p>
        </w:tc>
        <w:tc>
          <w:tcPr>
            <w:tcW w:w="840" w:type="dxa"/>
            <w:tcBorders>
              <w:top w:val="single" w:sz="8" w:space="0" w:color="auto"/>
              <w:left w:val="nil"/>
              <w:bottom w:val="single" w:sz="8" w:space="0" w:color="auto"/>
              <w:right w:val="nil"/>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rPr>
            </w:pPr>
            <w:r w:rsidRPr="000A649C">
              <w:rPr>
                <w:rFonts w:ascii="Calibri" w:eastAsia="Times New Roman" w:hAnsi="Calibri" w:cs="Calibri"/>
                <w:color w:val="000000"/>
              </w:rPr>
              <w:t> </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rPr>
            </w:pPr>
            <w:r w:rsidRPr="000A649C">
              <w:rPr>
                <w:rFonts w:ascii="Calibri" w:eastAsia="Times New Roman" w:hAnsi="Calibri" w:cs="Calibri"/>
                <w:color w:val="000000"/>
              </w:rPr>
              <w:t> </w:t>
            </w:r>
          </w:p>
        </w:tc>
      </w:tr>
      <w:tr w:rsidR="000A649C" w:rsidRPr="000A649C" w:rsidTr="000A649C">
        <w:trPr>
          <w:trHeight w:val="300"/>
        </w:trPr>
        <w:tc>
          <w:tcPr>
            <w:tcW w:w="1001" w:type="dxa"/>
            <w:tcBorders>
              <w:top w:val="nil"/>
              <w:left w:val="single" w:sz="8" w:space="0" w:color="auto"/>
              <w:bottom w:val="single" w:sz="8"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b/>
                <w:bCs/>
                <w:color w:val="000000"/>
              </w:rPr>
            </w:pPr>
            <w:r w:rsidRPr="000A649C">
              <w:rPr>
                <w:rFonts w:ascii="Calibri" w:eastAsia="Times New Roman" w:hAnsi="Calibri" w:cs="Calibri"/>
                <w:b/>
                <w:bCs/>
                <w:color w:val="000000"/>
              </w:rPr>
              <w:t>Protein1</w:t>
            </w:r>
          </w:p>
        </w:tc>
        <w:tc>
          <w:tcPr>
            <w:tcW w:w="1001" w:type="dxa"/>
            <w:tcBorders>
              <w:top w:val="nil"/>
              <w:left w:val="nil"/>
              <w:bottom w:val="single" w:sz="8"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b/>
                <w:bCs/>
                <w:color w:val="000000"/>
              </w:rPr>
            </w:pPr>
            <w:r w:rsidRPr="000A649C">
              <w:rPr>
                <w:rFonts w:ascii="Calibri" w:eastAsia="Times New Roman" w:hAnsi="Calibri" w:cs="Calibri"/>
                <w:b/>
                <w:bCs/>
                <w:color w:val="000000"/>
              </w:rPr>
              <w:t>Protein2</w:t>
            </w:r>
          </w:p>
        </w:tc>
        <w:tc>
          <w:tcPr>
            <w:tcW w:w="990" w:type="dxa"/>
            <w:tcBorders>
              <w:top w:val="nil"/>
              <w:left w:val="nil"/>
              <w:bottom w:val="single" w:sz="8"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b/>
                <w:bCs/>
                <w:color w:val="000000"/>
              </w:rPr>
            </w:pPr>
            <w:r w:rsidRPr="000A649C">
              <w:rPr>
                <w:rFonts w:ascii="Calibri" w:eastAsia="Times New Roman" w:hAnsi="Calibri" w:cs="Calibri"/>
                <w:b/>
                <w:bCs/>
                <w:color w:val="000000"/>
              </w:rPr>
              <w:t>AbsPos1</w:t>
            </w:r>
          </w:p>
        </w:tc>
        <w:tc>
          <w:tcPr>
            <w:tcW w:w="990" w:type="dxa"/>
            <w:tcBorders>
              <w:top w:val="nil"/>
              <w:left w:val="nil"/>
              <w:bottom w:val="single" w:sz="8"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b/>
                <w:bCs/>
                <w:color w:val="000000"/>
              </w:rPr>
            </w:pPr>
            <w:r w:rsidRPr="000A649C">
              <w:rPr>
                <w:rFonts w:ascii="Calibri" w:eastAsia="Times New Roman" w:hAnsi="Calibri" w:cs="Calibri"/>
                <w:b/>
                <w:bCs/>
                <w:color w:val="000000"/>
              </w:rPr>
              <w:t>AbsPos2</w:t>
            </w:r>
          </w:p>
        </w:tc>
        <w:tc>
          <w:tcPr>
            <w:tcW w:w="840" w:type="dxa"/>
            <w:tcBorders>
              <w:top w:val="nil"/>
              <w:left w:val="nil"/>
              <w:bottom w:val="single" w:sz="8"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b/>
                <w:bCs/>
                <w:color w:val="000000"/>
              </w:rPr>
            </w:pPr>
            <w:r w:rsidRPr="000A649C">
              <w:rPr>
                <w:rFonts w:ascii="Calibri" w:eastAsia="Times New Roman" w:hAnsi="Calibri" w:cs="Calibri"/>
                <w:b/>
                <w:bCs/>
                <w:color w:val="000000"/>
              </w:rPr>
              <w:t>ld-Score</w:t>
            </w:r>
          </w:p>
        </w:tc>
        <w:tc>
          <w:tcPr>
            <w:tcW w:w="1141" w:type="dxa"/>
            <w:tcBorders>
              <w:top w:val="nil"/>
              <w:left w:val="nil"/>
              <w:bottom w:val="single" w:sz="8"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b/>
                <w:bCs/>
                <w:color w:val="000000"/>
              </w:rPr>
            </w:pPr>
            <w:r w:rsidRPr="000A649C">
              <w:rPr>
                <w:rFonts w:ascii="Calibri" w:eastAsia="Times New Roman" w:hAnsi="Calibri" w:cs="Calibri"/>
                <w:b/>
                <w:bCs/>
                <w:color w:val="000000"/>
              </w:rPr>
              <w:t>Chemistry</w:t>
            </w:r>
            <w:r w:rsidR="0079711A">
              <w:rPr>
                <w:rFonts w:ascii="Calibri" w:eastAsia="Times New Roman" w:hAnsi="Calibri" w:cs="Calibri"/>
                <w:b/>
                <w:bCs/>
                <w:color w:val="000000"/>
              </w:rPr>
              <w:t>**</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rPr>
            </w:pPr>
            <w:r w:rsidRPr="000A649C">
              <w:rPr>
                <w:rFonts w:ascii="Calibri" w:eastAsia="Times New Roman" w:hAnsi="Calibri" w:cs="Calibri"/>
                <w:color w:val="000000"/>
              </w:rPr>
              <w:t>A</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rPr>
            </w:pPr>
            <w:r w:rsidRPr="000A649C">
              <w:rPr>
                <w:rFonts w:ascii="Calibri" w:eastAsia="Times New Roman" w:hAnsi="Calibri" w:cs="Calibri"/>
                <w:color w:val="000000"/>
              </w:rPr>
              <w:t>B</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127</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67</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43.83</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ZL</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B</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50</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1</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41.37</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ZL</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lang w:val="en-US"/>
              </w:rPr>
            </w:pPr>
            <w:r w:rsidRPr="000A649C">
              <w:rPr>
                <w:rFonts w:ascii="Calibri" w:eastAsia="Times New Roman" w:hAnsi="Calibri" w:cs="Calibri"/>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lang w:val="en-US"/>
              </w:rPr>
            </w:pPr>
            <w:r w:rsidRPr="000A649C">
              <w:rPr>
                <w:rFonts w:ascii="Calibri" w:eastAsia="Times New Roman" w:hAnsi="Calibri" w:cs="Calibri"/>
                <w:lang w:val="en-US"/>
              </w:rPr>
              <w:t>B</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lang w:val="en-US"/>
              </w:rPr>
            </w:pPr>
            <w:r w:rsidRPr="000A649C">
              <w:rPr>
                <w:rFonts w:ascii="Calibri" w:eastAsia="Times New Roman" w:hAnsi="Calibri" w:cs="Calibri"/>
                <w:lang w:val="en-US"/>
              </w:rPr>
              <w:t>163</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lang w:val="en-US"/>
              </w:rPr>
            </w:pPr>
            <w:r w:rsidRPr="000A649C">
              <w:rPr>
                <w:rFonts w:ascii="Calibri" w:eastAsia="Times New Roman" w:hAnsi="Calibri" w:cs="Calibri"/>
                <w:lang w:val="en-US"/>
              </w:rPr>
              <w:t>141</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lang w:val="en-US"/>
              </w:rPr>
            </w:pPr>
            <w:r w:rsidRPr="000A649C">
              <w:rPr>
                <w:rFonts w:ascii="Calibri" w:eastAsia="Times New Roman" w:hAnsi="Calibri" w:cs="Calibri"/>
                <w:lang w:val="en-US"/>
              </w:rPr>
              <w:t>37.18</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lang w:val="en-US"/>
              </w:rPr>
            </w:pPr>
            <w:r w:rsidRPr="000A649C">
              <w:rPr>
                <w:rFonts w:ascii="Calibri" w:eastAsia="Times New Roman" w:hAnsi="Calibri" w:cs="Calibri"/>
                <w:lang w:val="en-US"/>
              </w:rPr>
              <w:t>ZL</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B</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119</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63</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33.88</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ZL</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B</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145</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90</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29.12</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ZL</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B</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67</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127</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27.21</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ZL</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rPr>
                <w:rFonts w:ascii="Calibri" w:eastAsia="Times New Roman" w:hAnsi="Calibri" w:cs="Calibri"/>
                <w:lang w:val="en-US"/>
              </w:rPr>
            </w:pPr>
            <w:r w:rsidRPr="0079711A">
              <w:rPr>
                <w:rFonts w:ascii="Calibri" w:eastAsia="Times New Roman" w:hAnsi="Calibri" w:cs="Calibri"/>
                <w:lang w:val="en-US"/>
              </w:rPr>
              <w:t>B</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rPr>
                <w:rFonts w:ascii="Calibri" w:eastAsia="Times New Roman" w:hAnsi="Calibri" w:cs="Calibri"/>
                <w:lang w:val="en-US"/>
              </w:rPr>
            </w:pPr>
            <w:r w:rsidRPr="0079711A">
              <w:rPr>
                <w:rFonts w:ascii="Calibri" w:eastAsia="Times New Roman" w:hAnsi="Calibri" w:cs="Calibri"/>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1</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67</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25.63</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DSS</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rPr>
                <w:rFonts w:ascii="Calibri" w:eastAsia="Times New Roman" w:hAnsi="Calibri" w:cs="Calibri"/>
                <w:lang w:val="en-US"/>
              </w:rPr>
            </w:pPr>
            <w:r w:rsidRPr="0079711A">
              <w:rPr>
                <w:rFonts w:ascii="Calibri" w:eastAsia="Times New Roman" w:hAnsi="Calibri" w:cs="Calibri"/>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rPr>
                <w:rFonts w:ascii="Calibri" w:eastAsia="Times New Roman" w:hAnsi="Calibri" w:cs="Calibri"/>
                <w:lang w:val="en-US"/>
              </w:rPr>
            </w:pPr>
            <w:r w:rsidRPr="0079711A">
              <w:rPr>
                <w:rFonts w:ascii="Calibri" w:eastAsia="Times New Roman" w:hAnsi="Calibri" w:cs="Calibri"/>
                <w:lang w:val="en-US"/>
              </w:rPr>
              <w:t>B</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163</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143</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79711A" w:rsidRDefault="000D6A1A"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23.38</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ZL</w:t>
            </w:r>
          </w:p>
        </w:tc>
      </w:tr>
      <w:tr w:rsidR="000A649C" w:rsidRPr="000A649C" w:rsidTr="000A649C">
        <w:trPr>
          <w:trHeight w:val="300"/>
        </w:trPr>
        <w:tc>
          <w:tcPr>
            <w:tcW w:w="1001" w:type="dxa"/>
            <w:tcBorders>
              <w:top w:val="nil"/>
              <w:left w:val="nil"/>
              <w:bottom w:val="nil"/>
              <w:right w:val="nil"/>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FF0000"/>
                <w:lang w:val="en-US"/>
              </w:rPr>
            </w:pPr>
          </w:p>
        </w:tc>
        <w:tc>
          <w:tcPr>
            <w:tcW w:w="1001" w:type="dxa"/>
            <w:tcBorders>
              <w:top w:val="nil"/>
              <w:left w:val="nil"/>
              <w:bottom w:val="nil"/>
              <w:right w:val="nil"/>
            </w:tcBorders>
            <w:shd w:val="clear" w:color="auto" w:fill="auto"/>
            <w:noWrap/>
            <w:vAlign w:val="bottom"/>
            <w:hideMark/>
          </w:tcPr>
          <w:p w:rsidR="000A649C" w:rsidRPr="000A649C" w:rsidRDefault="000A649C" w:rsidP="000A649C">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rsidR="000A649C" w:rsidRPr="000A649C" w:rsidRDefault="000A649C" w:rsidP="000A649C">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rsidR="000A649C" w:rsidRPr="000A649C" w:rsidRDefault="000A649C" w:rsidP="000A649C">
            <w:pPr>
              <w:spacing w:after="0" w:line="240" w:lineRule="auto"/>
              <w:jc w:val="center"/>
              <w:rPr>
                <w:rFonts w:ascii="Times New Roman" w:eastAsia="Times New Roman" w:hAnsi="Times New Roman" w:cs="Times New Roman"/>
                <w:sz w:val="20"/>
                <w:szCs w:val="20"/>
                <w:lang w:val="en-US"/>
              </w:rPr>
            </w:pPr>
          </w:p>
        </w:tc>
        <w:tc>
          <w:tcPr>
            <w:tcW w:w="840" w:type="dxa"/>
            <w:tcBorders>
              <w:top w:val="nil"/>
              <w:left w:val="nil"/>
              <w:bottom w:val="nil"/>
              <w:right w:val="nil"/>
            </w:tcBorders>
            <w:shd w:val="clear" w:color="auto" w:fill="auto"/>
            <w:noWrap/>
            <w:vAlign w:val="bottom"/>
            <w:hideMark/>
          </w:tcPr>
          <w:p w:rsidR="000A649C" w:rsidRPr="000A649C" w:rsidRDefault="000A649C" w:rsidP="000A649C">
            <w:pPr>
              <w:spacing w:after="0" w:line="240" w:lineRule="auto"/>
              <w:jc w:val="center"/>
              <w:rPr>
                <w:rFonts w:ascii="Times New Roman" w:eastAsia="Times New Roman" w:hAnsi="Times New Roman" w:cs="Times New Roman"/>
                <w:sz w:val="20"/>
                <w:szCs w:val="20"/>
                <w:lang w:val="en-US"/>
              </w:rPr>
            </w:pPr>
          </w:p>
        </w:tc>
        <w:tc>
          <w:tcPr>
            <w:tcW w:w="1141" w:type="dxa"/>
            <w:tcBorders>
              <w:top w:val="nil"/>
              <w:left w:val="nil"/>
              <w:bottom w:val="nil"/>
              <w:right w:val="nil"/>
            </w:tcBorders>
            <w:shd w:val="clear" w:color="auto" w:fill="auto"/>
            <w:noWrap/>
            <w:vAlign w:val="bottom"/>
            <w:hideMark/>
          </w:tcPr>
          <w:p w:rsidR="000A649C" w:rsidRPr="000A649C" w:rsidRDefault="000A649C" w:rsidP="000A649C">
            <w:pPr>
              <w:spacing w:after="0" w:line="240" w:lineRule="auto"/>
              <w:jc w:val="center"/>
              <w:rPr>
                <w:rFonts w:ascii="Times New Roman" w:eastAsia="Times New Roman" w:hAnsi="Times New Roman" w:cs="Times New Roman"/>
                <w:sz w:val="20"/>
                <w:szCs w:val="20"/>
                <w:lang w:val="en-US"/>
              </w:rPr>
            </w:pPr>
          </w:p>
        </w:tc>
      </w:tr>
      <w:tr w:rsidR="000A649C" w:rsidRPr="000A649C" w:rsidTr="000A649C">
        <w:trPr>
          <w:trHeight w:val="300"/>
        </w:trPr>
        <w:tc>
          <w:tcPr>
            <w:tcW w:w="2002" w:type="dxa"/>
            <w:gridSpan w:val="2"/>
            <w:tcBorders>
              <w:top w:val="single" w:sz="8" w:space="0" w:color="auto"/>
              <w:left w:val="single" w:sz="8" w:space="0" w:color="auto"/>
              <w:bottom w:val="nil"/>
              <w:right w:val="nil"/>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b/>
                <w:bCs/>
                <w:color w:val="000000"/>
                <w:lang w:val="en-US"/>
              </w:rPr>
            </w:pPr>
            <w:r w:rsidRPr="000A649C">
              <w:rPr>
                <w:rFonts w:ascii="Calibri" w:eastAsia="Times New Roman" w:hAnsi="Calibri" w:cs="Calibri"/>
                <w:b/>
                <w:bCs/>
                <w:color w:val="000000"/>
                <w:lang w:val="en-US"/>
              </w:rPr>
              <w:t>Intra protein XL</w:t>
            </w:r>
          </w:p>
        </w:tc>
        <w:tc>
          <w:tcPr>
            <w:tcW w:w="990" w:type="dxa"/>
            <w:tcBorders>
              <w:top w:val="single" w:sz="8" w:space="0" w:color="auto"/>
              <w:left w:val="nil"/>
              <w:bottom w:val="nil"/>
              <w:right w:val="nil"/>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 </w:t>
            </w:r>
          </w:p>
        </w:tc>
        <w:tc>
          <w:tcPr>
            <w:tcW w:w="990" w:type="dxa"/>
            <w:tcBorders>
              <w:top w:val="single" w:sz="8" w:space="0" w:color="auto"/>
              <w:left w:val="nil"/>
              <w:bottom w:val="nil"/>
              <w:right w:val="nil"/>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 </w:t>
            </w:r>
          </w:p>
        </w:tc>
        <w:tc>
          <w:tcPr>
            <w:tcW w:w="840" w:type="dxa"/>
            <w:tcBorders>
              <w:top w:val="single" w:sz="8" w:space="0" w:color="auto"/>
              <w:left w:val="nil"/>
              <w:bottom w:val="nil"/>
              <w:right w:val="nil"/>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 </w:t>
            </w:r>
          </w:p>
        </w:tc>
        <w:tc>
          <w:tcPr>
            <w:tcW w:w="1141" w:type="dxa"/>
            <w:tcBorders>
              <w:top w:val="single" w:sz="8" w:space="0" w:color="auto"/>
              <w:left w:val="nil"/>
              <w:bottom w:val="nil"/>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 </w:t>
            </w:r>
          </w:p>
        </w:tc>
      </w:tr>
      <w:tr w:rsidR="000A649C" w:rsidRPr="000A649C" w:rsidTr="000A649C">
        <w:trPr>
          <w:trHeight w:val="300"/>
        </w:trPr>
        <w:tc>
          <w:tcPr>
            <w:tcW w:w="100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b/>
                <w:bCs/>
                <w:color w:val="000000"/>
                <w:lang w:val="en-US"/>
              </w:rPr>
            </w:pPr>
            <w:r w:rsidRPr="000A649C">
              <w:rPr>
                <w:rFonts w:ascii="Calibri" w:eastAsia="Times New Roman" w:hAnsi="Calibri" w:cs="Calibri"/>
                <w:b/>
                <w:bCs/>
                <w:color w:val="000000"/>
                <w:lang w:val="en-US"/>
              </w:rPr>
              <w:t>Protein1</w:t>
            </w:r>
          </w:p>
        </w:tc>
        <w:tc>
          <w:tcPr>
            <w:tcW w:w="1001" w:type="dxa"/>
            <w:tcBorders>
              <w:top w:val="single" w:sz="8" w:space="0" w:color="auto"/>
              <w:left w:val="nil"/>
              <w:bottom w:val="single" w:sz="8"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b/>
                <w:bCs/>
                <w:color w:val="000000"/>
                <w:lang w:val="en-US"/>
              </w:rPr>
            </w:pPr>
            <w:r w:rsidRPr="000A649C">
              <w:rPr>
                <w:rFonts w:ascii="Calibri" w:eastAsia="Times New Roman" w:hAnsi="Calibri" w:cs="Calibri"/>
                <w:b/>
                <w:bCs/>
                <w:color w:val="000000"/>
                <w:lang w:val="en-US"/>
              </w:rPr>
              <w:t>Protein2</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b/>
                <w:bCs/>
                <w:color w:val="000000"/>
                <w:lang w:val="en-US"/>
              </w:rPr>
            </w:pPr>
            <w:r w:rsidRPr="000A649C">
              <w:rPr>
                <w:rFonts w:ascii="Calibri" w:eastAsia="Times New Roman" w:hAnsi="Calibri" w:cs="Calibri"/>
                <w:b/>
                <w:bCs/>
                <w:color w:val="000000"/>
                <w:lang w:val="en-US"/>
              </w:rPr>
              <w:t>AbsPos1</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b/>
                <w:bCs/>
                <w:color w:val="000000"/>
                <w:lang w:val="en-US"/>
              </w:rPr>
            </w:pPr>
            <w:r w:rsidRPr="000A649C">
              <w:rPr>
                <w:rFonts w:ascii="Calibri" w:eastAsia="Times New Roman" w:hAnsi="Calibri" w:cs="Calibri"/>
                <w:b/>
                <w:bCs/>
                <w:color w:val="000000"/>
                <w:lang w:val="en-US"/>
              </w:rPr>
              <w:t>AbsPos2</w:t>
            </w:r>
          </w:p>
        </w:tc>
        <w:tc>
          <w:tcPr>
            <w:tcW w:w="840" w:type="dxa"/>
            <w:tcBorders>
              <w:top w:val="single" w:sz="8" w:space="0" w:color="auto"/>
              <w:left w:val="nil"/>
              <w:bottom w:val="single" w:sz="8"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b/>
                <w:bCs/>
                <w:color w:val="000000"/>
                <w:lang w:val="en-US"/>
              </w:rPr>
            </w:pPr>
            <w:proofErr w:type="spellStart"/>
            <w:r w:rsidRPr="000A649C">
              <w:rPr>
                <w:rFonts w:ascii="Calibri" w:eastAsia="Times New Roman" w:hAnsi="Calibri" w:cs="Calibri"/>
                <w:b/>
                <w:bCs/>
                <w:color w:val="000000"/>
                <w:lang w:val="en-US"/>
              </w:rPr>
              <w:t>ld</w:t>
            </w:r>
            <w:proofErr w:type="spellEnd"/>
            <w:r w:rsidRPr="000A649C">
              <w:rPr>
                <w:rFonts w:ascii="Calibri" w:eastAsia="Times New Roman" w:hAnsi="Calibri" w:cs="Calibri"/>
                <w:b/>
                <w:bCs/>
                <w:color w:val="000000"/>
                <w:lang w:val="en-US"/>
              </w:rPr>
              <w:t>-Score</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b/>
                <w:bCs/>
                <w:color w:val="000000"/>
                <w:lang w:val="en-US"/>
              </w:rPr>
            </w:pPr>
            <w:r w:rsidRPr="000A649C">
              <w:rPr>
                <w:rFonts w:ascii="Calibri" w:eastAsia="Times New Roman" w:hAnsi="Calibri" w:cs="Calibri"/>
                <w:b/>
                <w:bCs/>
                <w:color w:val="000000"/>
                <w:lang w:val="en-US"/>
              </w:rPr>
              <w:t>Chemistry</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127</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80</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50.94</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DSS</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39</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31</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40.31</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DSS</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39</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80</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38.93</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DSS</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116</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22</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36.59</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ZL</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80</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73</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35.52</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DSS</w:t>
            </w:r>
          </w:p>
        </w:tc>
      </w:tr>
      <w:tr w:rsidR="0079711A" w:rsidRPr="0079711A"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rPr>
                <w:rFonts w:ascii="Calibri" w:eastAsia="Times New Roman" w:hAnsi="Calibri" w:cs="Calibri"/>
                <w:lang w:val="en-US"/>
              </w:rPr>
            </w:pPr>
            <w:r w:rsidRPr="0079711A">
              <w:rPr>
                <w:rFonts w:ascii="Calibri" w:eastAsia="Times New Roman" w:hAnsi="Calibri" w:cs="Calibri"/>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rPr>
                <w:rFonts w:ascii="Calibri" w:eastAsia="Times New Roman" w:hAnsi="Calibri" w:cs="Calibri"/>
                <w:lang w:val="en-US"/>
              </w:rPr>
            </w:pPr>
            <w:r w:rsidRPr="0079711A">
              <w:rPr>
                <w:rFonts w:ascii="Calibri" w:eastAsia="Times New Roman" w:hAnsi="Calibri" w:cs="Calibri"/>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39</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39</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33.29</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DSS</w:t>
            </w:r>
            <w:r w:rsidR="0079711A">
              <w:rPr>
                <w:rFonts w:ascii="Calibri" w:eastAsia="Times New Roman" w:hAnsi="Calibri" w:cs="Calibri"/>
                <w:lang w:val="en-US"/>
              </w:rPr>
              <w:t xml:space="preserve"> ***</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3C69AE" w:rsidRDefault="000A649C" w:rsidP="000A649C">
            <w:pPr>
              <w:spacing w:after="0" w:line="240" w:lineRule="auto"/>
              <w:rPr>
                <w:rFonts w:ascii="Calibri" w:eastAsia="Times New Roman" w:hAnsi="Calibri" w:cs="Calibri"/>
                <w:lang w:val="en-US"/>
              </w:rPr>
            </w:pPr>
            <w:r w:rsidRPr="003C69AE">
              <w:rPr>
                <w:rFonts w:ascii="Calibri" w:eastAsia="Times New Roman" w:hAnsi="Calibri" w:cs="Calibri"/>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3C69AE" w:rsidRDefault="000A649C" w:rsidP="000A649C">
            <w:pPr>
              <w:spacing w:after="0" w:line="240" w:lineRule="auto"/>
              <w:rPr>
                <w:rFonts w:ascii="Calibri" w:eastAsia="Times New Roman" w:hAnsi="Calibri" w:cs="Calibri"/>
                <w:lang w:val="en-US"/>
              </w:rPr>
            </w:pPr>
            <w:r w:rsidRPr="003C69AE">
              <w:rPr>
                <w:rFonts w:ascii="Calibri" w:eastAsia="Times New Roman" w:hAnsi="Calibri" w:cs="Calibri"/>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3C69AE" w:rsidRDefault="000A649C" w:rsidP="000A649C">
            <w:pPr>
              <w:spacing w:after="0" w:line="240" w:lineRule="auto"/>
              <w:jc w:val="center"/>
              <w:rPr>
                <w:rFonts w:ascii="Calibri" w:eastAsia="Times New Roman" w:hAnsi="Calibri" w:cs="Calibri"/>
                <w:lang w:val="en-US"/>
              </w:rPr>
            </w:pPr>
            <w:r w:rsidRPr="003C69AE">
              <w:rPr>
                <w:rFonts w:ascii="Calibri" w:eastAsia="Times New Roman" w:hAnsi="Calibri" w:cs="Calibri"/>
                <w:lang w:val="en-US"/>
              </w:rPr>
              <w:t>39</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3C69AE" w:rsidRDefault="000A649C" w:rsidP="000A649C">
            <w:pPr>
              <w:spacing w:after="0" w:line="240" w:lineRule="auto"/>
              <w:jc w:val="center"/>
              <w:rPr>
                <w:rFonts w:ascii="Calibri" w:eastAsia="Times New Roman" w:hAnsi="Calibri" w:cs="Calibri"/>
                <w:lang w:val="en-US"/>
              </w:rPr>
            </w:pPr>
            <w:r w:rsidRPr="003C69AE">
              <w:rPr>
                <w:rFonts w:ascii="Calibri" w:eastAsia="Times New Roman" w:hAnsi="Calibri" w:cs="Calibri"/>
                <w:lang w:val="en-US"/>
              </w:rPr>
              <w:t>33</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3C69AE" w:rsidRDefault="000A649C" w:rsidP="000A649C">
            <w:pPr>
              <w:spacing w:after="0" w:line="240" w:lineRule="auto"/>
              <w:jc w:val="center"/>
              <w:rPr>
                <w:rFonts w:ascii="Calibri" w:eastAsia="Times New Roman" w:hAnsi="Calibri" w:cs="Calibri"/>
                <w:lang w:val="en-US"/>
              </w:rPr>
            </w:pPr>
            <w:r w:rsidRPr="003C69AE">
              <w:rPr>
                <w:rFonts w:ascii="Calibri" w:eastAsia="Times New Roman" w:hAnsi="Calibri" w:cs="Calibri"/>
                <w:lang w:val="en-US"/>
              </w:rPr>
              <w:t>33.2</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3C69AE" w:rsidRDefault="000A649C" w:rsidP="000A649C">
            <w:pPr>
              <w:spacing w:after="0" w:line="240" w:lineRule="auto"/>
              <w:jc w:val="center"/>
              <w:rPr>
                <w:rFonts w:ascii="Calibri" w:eastAsia="Times New Roman" w:hAnsi="Calibri" w:cs="Calibri"/>
                <w:lang w:val="en-US"/>
              </w:rPr>
            </w:pPr>
            <w:r w:rsidRPr="003C69AE">
              <w:rPr>
                <w:rFonts w:ascii="Calibri" w:eastAsia="Times New Roman" w:hAnsi="Calibri" w:cs="Calibri"/>
                <w:lang w:val="en-US"/>
              </w:rPr>
              <w:t>ZL</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A</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112</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22</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27.61</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ZL</w:t>
            </w:r>
          </w:p>
        </w:tc>
      </w:tr>
      <w:tr w:rsidR="000A649C" w:rsidRPr="000A649C" w:rsidTr="000A649C">
        <w:trPr>
          <w:trHeight w:val="290"/>
        </w:trPr>
        <w:tc>
          <w:tcPr>
            <w:tcW w:w="1001" w:type="dxa"/>
            <w:tcBorders>
              <w:top w:val="nil"/>
              <w:left w:val="single" w:sz="8" w:space="0" w:color="auto"/>
              <w:bottom w:val="nil"/>
              <w:right w:val="nil"/>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 </w:t>
            </w:r>
          </w:p>
        </w:tc>
        <w:tc>
          <w:tcPr>
            <w:tcW w:w="1001" w:type="dxa"/>
            <w:tcBorders>
              <w:top w:val="nil"/>
              <w:left w:val="nil"/>
              <w:bottom w:val="nil"/>
              <w:right w:val="nil"/>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p>
        </w:tc>
        <w:tc>
          <w:tcPr>
            <w:tcW w:w="990" w:type="dxa"/>
            <w:tcBorders>
              <w:top w:val="nil"/>
              <w:left w:val="nil"/>
              <w:bottom w:val="nil"/>
              <w:right w:val="nil"/>
            </w:tcBorders>
            <w:shd w:val="clear" w:color="auto" w:fill="auto"/>
            <w:noWrap/>
            <w:vAlign w:val="bottom"/>
            <w:hideMark/>
          </w:tcPr>
          <w:p w:rsidR="000A649C" w:rsidRPr="000A649C" w:rsidRDefault="000A649C" w:rsidP="000A649C">
            <w:pPr>
              <w:spacing w:after="0" w:line="240" w:lineRule="auto"/>
              <w:rPr>
                <w:rFonts w:ascii="Times New Roman" w:eastAsia="Times New Roman" w:hAnsi="Times New Roman" w:cs="Times New Roman"/>
                <w:sz w:val="20"/>
                <w:szCs w:val="20"/>
                <w:lang w:val="en-US"/>
              </w:rPr>
            </w:pPr>
          </w:p>
        </w:tc>
        <w:tc>
          <w:tcPr>
            <w:tcW w:w="990" w:type="dxa"/>
            <w:tcBorders>
              <w:top w:val="nil"/>
              <w:left w:val="nil"/>
              <w:bottom w:val="nil"/>
              <w:right w:val="nil"/>
            </w:tcBorders>
            <w:shd w:val="clear" w:color="auto" w:fill="auto"/>
            <w:noWrap/>
            <w:vAlign w:val="bottom"/>
            <w:hideMark/>
          </w:tcPr>
          <w:p w:rsidR="000A649C" w:rsidRPr="000A649C" w:rsidRDefault="000A649C" w:rsidP="000A649C">
            <w:pPr>
              <w:spacing w:after="0" w:line="240" w:lineRule="auto"/>
              <w:jc w:val="center"/>
              <w:rPr>
                <w:rFonts w:ascii="Times New Roman" w:eastAsia="Times New Roman" w:hAnsi="Times New Roman" w:cs="Times New Roman"/>
                <w:sz w:val="20"/>
                <w:szCs w:val="20"/>
                <w:lang w:val="en-US"/>
              </w:rPr>
            </w:pPr>
          </w:p>
        </w:tc>
        <w:tc>
          <w:tcPr>
            <w:tcW w:w="840" w:type="dxa"/>
            <w:tcBorders>
              <w:top w:val="nil"/>
              <w:left w:val="nil"/>
              <w:bottom w:val="nil"/>
              <w:right w:val="nil"/>
            </w:tcBorders>
            <w:shd w:val="clear" w:color="auto" w:fill="auto"/>
            <w:noWrap/>
            <w:vAlign w:val="bottom"/>
            <w:hideMark/>
          </w:tcPr>
          <w:p w:rsidR="000A649C" w:rsidRPr="000A649C" w:rsidRDefault="000A649C" w:rsidP="000A649C">
            <w:pPr>
              <w:spacing w:after="0" w:line="240" w:lineRule="auto"/>
              <w:jc w:val="center"/>
              <w:rPr>
                <w:rFonts w:ascii="Times New Roman" w:eastAsia="Times New Roman" w:hAnsi="Times New Roman" w:cs="Times New Roman"/>
                <w:sz w:val="20"/>
                <w:szCs w:val="20"/>
                <w:lang w:val="en-US"/>
              </w:rPr>
            </w:pPr>
          </w:p>
        </w:tc>
        <w:tc>
          <w:tcPr>
            <w:tcW w:w="1141" w:type="dxa"/>
            <w:tcBorders>
              <w:top w:val="nil"/>
              <w:left w:val="nil"/>
              <w:bottom w:val="nil"/>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 </w:t>
            </w:r>
          </w:p>
        </w:tc>
      </w:tr>
      <w:tr w:rsidR="000A649C" w:rsidRPr="000A649C" w:rsidTr="000A649C">
        <w:trPr>
          <w:trHeight w:val="290"/>
        </w:trPr>
        <w:tc>
          <w:tcPr>
            <w:tcW w:w="10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B</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B</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59</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32.59</w:t>
            </w:r>
          </w:p>
        </w:tc>
        <w:tc>
          <w:tcPr>
            <w:tcW w:w="1141" w:type="dxa"/>
            <w:tcBorders>
              <w:top w:val="single" w:sz="4" w:space="0" w:color="auto"/>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DSS</w:t>
            </w:r>
          </w:p>
        </w:tc>
      </w:tr>
      <w:tr w:rsidR="000A649C" w:rsidRPr="000A649C" w:rsidTr="000A649C">
        <w:trPr>
          <w:trHeight w:val="290"/>
        </w:trPr>
        <w:tc>
          <w:tcPr>
            <w:tcW w:w="1001" w:type="dxa"/>
            <w:tcBorders>
              <w:top w:val="nil"/>
              <w:left w:val="single" w:sz="8" w:space="0" w:color="auto"/>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B</w:t>
            </w:r>
          </w:p>
        </w:tc>
        <w:tc>
          <w:tcPr>
            <w:tcW w:w="1001"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rPr>
                <w:rFonts w:ascii="Calibri" w:eastAsia="Times New Roman" w:hAnsi="Calibri" w:cs="Calibri"/>
                <w:color w:val="000000"/>
                <w:lang w:val="en-US"/>
              </w:rPr>
            </w:pPr>
            <w:r w:rsidRPr="000A649C">
              <w:rPr>
                <w:rFonts w:ascii="Calibri" w:eastAsia="Times New Roman" w:hAnsi="Calibri" w:cs="Calibri"/>
                <w:color w:val="000000"/>
                <w:lang w:val="en-US"/>
              </w:rPr>
              <w:t>B</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158</w:t>
            </w:r>
          </w:p>
        </w:tc>
        <w:tc>
          <w:tcPr>
            <w:tcW w:w="99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139</w:t>
            </w:r>
          </w:p>
        </w:tc>
        <w:tc>
          <w:tcPr>
            <w:tcW w:w="840" w:type="dxa"/>
            <w:tcBorders>
              <w:top w:val="nil"/>
              <w:left w:val="nil"/>
              <w:bottom w:val="single" w:sz="4" w:space="0" w:color="auto"/>
              <w:right w:val="single" w:sz="4"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30.16</w:t>
            </w:r>
          </w:p>
        </w:tc>
        <w:tc>
          <w:tcPr>
            <w:tcW w:w="1141" w:type="dxa"/>
            <w:tcBorders>
              <w:top w:val="nil"/>
              <w:left w:val="nil"/>
              <w:bottom w:val="single" w:sz="4" w:space="0" w:color="auto"/>
              <w:right w:val="single" w:sz="8" w:space="0" w:color="auto"/>
            </w:tcBorders>
            <w:shd w:val="clear" w:color="auto" w:fill="auto"/>
            <w:noWrap/>
            <w:vAlign w:val="bottom"/>
            <w:hideMark/>
          </w:tcPr>
          <w:p w:rsidR="000A649C" w:rsidRPr="000A649C" w:rsidRDefault="000A649C" w:rsidP="000A649C">
            <w:pPr>
              <w:spacing w:after="0" w:line="240" w:lineRule="auto"/>
              <w:jc w:val="center"/>
              <w:rPr>
                <w:rFonts w:ascii="Calibri" w:eastAsia="Times New Roman" w:hAnsi="Calibri" w:cs="Calibri"/>
                <w:color w:val="000000"/>
                <w:lang w:val="en-US"/>
              </w:rPr>
            </w:pPr>
            <w:r w:rsidRPr="000A649C">
              <w:rPr>
                <w:rFonts w:ascii="Calibri" w:eastAsia="Times New Roman" w:hAnsi="Calibri" w:cs="Calibri"/>
                <w:color w:val="000000"/>
                <w:lang w:val="en-US"/>
              </w:rPr>
              <w:t>DSS</w:t>
            </w:r>
          </w:p>
        </w:tc>
      </w:tr>
      <w:tr w:rsidR="000A649C" w:rsidRPr="000A649C" w:rsidTr="000A649C">
        <w:trPr>
          <w:trHeight w:val="300"/>
        </w:trPr>
        <w:tc>
          <w:tcPr>
            <w:tcW w:w="1001" w:type="dxa"/>
            <w:tcBorders>
              <w:top w:val="nil"/>
              <w:left w:val="single" w:sz="8" w:space="0" w:color="auto"/>
              <w:bottom w:val="single" w:sz="8" w:space="0" w:color="auto"/>
              <w:right w:val="single" w:sz="4" w:space="0" w:color="auto"/>
            </w:tcBorders>
            <w:shd w:val="clear" w:color="auto" w:fill="auto"/>
            <w:noWrap/>
            <w:vAlign w:val="bottom"/>
            <w:hideMark/>
          </w:tcPr>
          <w:p w:rsidR="000A649C" w:rsidRPr="0079711A" w:rsidRDefault="000A649C" w:rsidP="000A649C">
            <w:pPr>
              <w:spacing w:after="0" w:line="240" w:lineRule="auto"/>
              <w:rPr>
                <w:rFonts w:ascii="Calibri" w:eastAsia="Times New Roman" w:hAnsi="Calibri" w:cs="Calibri"/>
                <w:lang w:val="en-US"/>
              </w:rPr>
            </w:pPr>
            <w:r w:rsidRPr="0079711A">
              <w:rPr>
                <w:rFonts w:ascii="Calibri" w:eastAsia="Times New Roman" w:hAnsi="Calibri" w:cs="Calibri"/>
                <w:lang w:val="en-US"/>
              </w:rPr>
              <w:t>B</w:t>
            </w:r>
          </w:p>
        </w:tc>
        <w:tc>
          <w:tcPr>
            <w:tcW w:w="1001" w:type="dxa"/>
            <w:tcBorders>
              <w:top w:val="nil"/>
              <w:left w:val="nil"/>
              <w:bottom w:val="single" w:sz="8" w:space="0" w:color="auto"/>
              <w:right w:val="single" w:sz="4" w:space="0" w:color="auto"/>
            </w:tcBorders>
            <w:shd w:val="clear" w:color="auto" w:fill="auto"/>
            <w:noWrap/>
            <w:vAlign w:val="bottom"/>
            <w:hideMark/>
          </w:tcPr>
          <w:p w:rsidR="000A649C" w:rsidRPr="0079711A" w:rsidRDefault="000A649C" w:rsidP="000A649C">
            <w:pPr>
              <w:spacing w:after="0" w:line="240" w:lineRule="auto"/>
              <w:rPr>
                <w:rFonts w:ascii="Calibri" w:eastAsia="Times New Roman" w:hAnsi="Calibri" w:cs="Calibri"/>
                <w:lang w:val="en-US"/>
              </w:rPr>
            </w:pPr>
            <w:r w:rsidRPr="0079711A">
              <w:rPr>
                <w:rFonts w:ascii="Calibri" w:eastAsia="Times New Roman" w:hAnsi="Calibri" w:cs="Calibri"/>
                <w:lang w:val="en-US"/>
              </w:rPr>
              <w:t>B</w:t>
            </w:r>
          </w:p>
        </w:tc>
        <w:tc>
          <w:tcPr>
            <w:tcW w:w="990" w:type="dxa"/>
            <w:tcBorders>
              <w:top w:val="nil"/>
              <w:left w:val="nil"/>
              <w:bottom w:val="single" w:sz="8" w:space="0" w:color="auto"/>
              <w:right w:val="single" w:sz="4"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129</w:t>
            </w:r>
          </w:p>
        </w:tc>
        <w:tc>
          <w:tcPr>
            <w:tcW w:w="990" w:type="dxa"/>
            <w:tcBorders>
              <w:top w:val="nil"/>
              <w:left w:val="nil"/>
              <w:bottom w:val="single" w:sz="8" w:space="0" w:color="auto"/>
              <w:right w:val="single" w:sz="4"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139</w:t>
            </w:r>
          </w:p>
        </w:tc>
        <w:tc>
          <w:tcPr>
            <w:tcW w:w="840" w:type="dxa"/>
            <w:tcBorders>
              <w:top w:val="nil"/>
              <w:left w:val="nil"/>
              <w:bottom w:val="single" w:sz="8" w:space="0" w:color="auto"/>
              <w:right w:val="single" w:sz="4"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24.61</w:t>
            </w:r>
          </w:p>
        </w:tc>
        <w:tc>
          <w:tcPr>
            <w:tcW w:w="1141" w:type="dxa"/>
            <w:tcBorders>
              <w:top w:val="nil"/>
              <w:left w:val="nil"/>
              <w:bottom w:val="single" w:sz="8" w:space="0" w:color="auto"/>
              <w:right w:val="single" w:sz="8" w:space="0" w:color="auto"/>
            </w:tcBorders>
            <w:shd w:val="clear" w:color="auto" w:fill="auto"/>
            <w:noWrap/>
            <w:vAlign w:val="bottom"/>
            <w:hideMark/>
          </w:tcPr>
          <w:p w:rsidR="000A649C" w:rsidRPr="0079711A" w:rsidRDefault="000A649C" w:rsidP="000A649C">
            <w:pPr>
              <w:spacing w:after="0" w:line="240" w:lineRule="auto"/>
              <w:jc w:val="center"/>
              <w:rPr>
                <w:rFonts w:ascii="Calibri" w:eastAsia="Times New Roman" w:hAnsi="Calibri" w:cs="Calibri"/>
                <w:lang w:val="en-US"/>
              </w:rPr>
            </w:pPr>
            <w:r w:rsidRPr="0079711A">
              <w:rPr>
                <w:rFonts w:ascii="Calibri" w:eastAsia="Times New Roman" w:hAnsi="Calibri" w:cs="Calibri"/>
                <w:lang w:val="en-US"/>
              </w:rPr>
              <w:t>DSS</w:t>
            </w:r>
          </w:p>
        </w:tc>
      </w:tr>
    </w:tbl>
    <w:p w:rsidR="0079711A" w:rsidRDefault="0079711A" w:rsidP="00BA4647">
      <w:pPr>
        <w:rPr>
          <w:sz w:val="18"/>
          <w:szCs w:val="20"/>
          <w:lang w:val="en-US"/>
        </w:rPr>
      </w:pPr>
    </w:p>
    <w:p w:rsidR="0079711A" w:rsidRPr="0079711A" w:rsidRDefault="0079711A" w:rsidP="00BA4647">
      <w:pPr>
        <w:rPr>
          <w:lang w:val="en-US"/>
        </w:rPr>
      </w:pPr>
      <w:r w:rsidRPr="0079711A">
        <w:rPr>
          <w:lang w:val="en-US"/>
        </w:rPr>
        <w:t>* The score is a measure of confidence for the identification of the two connected peptides (i.e. computational assignment) that are identified by MS (the higher, the better). It is generally NOT correlated with the distance between the cross-linked residues. In addition, physicochemical properties of the peptides may affect the identification, so that some cross-linked peptides intrinsically have lower scores.</w:t>
      </w:r>
    </w:p>
    <w:p w:rsidR="0079711A" w:rsidRPr="00A43F1D" w:rsidRDefault="0079711A" w:rsidP="00BA4647">
      <w:pPr>
        <w:rPr>
          <w:lang w:val="en-US"/>
        </w:rPr>
      </w:pPr>
      <w:r w:rsidRPr="0079711A">
        <w:rPr>
          <w:lang w:val="en-US"/>
        </w:rPr>
        <w:t xml:space="preserve">For the reported data, we expect a </w:t>
      </w:r>
      <w:r w:rsidRPr="0079711A">
        <w:rPr>
          <w:b/>
          <w:lang w:val="en-US"/>
        </w:rPr>
        <w:t>false positive rate</w:t>
      </w:r>
      <w:r w:rsidR="00A43F1D">
        <w:rPr>
          <w:b/>
          <w:lang w:val="en-US"/>
        </w:rPr>
        <w:t xml:space="preserve"> of identification</w:t>
      </w:r>
      <w:r w:rsidRPr="0079711A">
        <w:rPr>
          <w:b/>
          <w:lang w:val="en-US"/>
        </w:rPr>
        <w:t xml:space="preserve"> of approxim</w:t>
      </w:r>
      <w:r w:rsidR="00A43F1D">
        <w:rPr>
          <w:b/>
          <w:lang w:val="en-US"/>
        </w:rPr>
        <w:t>ately 5%.</w:t>
      </w:r>
    </w:p>
    <w:p w:rsidR="0079711A" w:rsidRPr="0079711A" w:rsidRDefault="0079711A" w:rsidP="00BA4647">
      <w:pPr>
        <w:rPr>
          <w:lang w:val="en-US"/>
        </w:rPr>
      </w:pPr>
    </w:p>
    <w:p w:rsidR="0079711A" w:rsidRPr="0079711A" w:rsidRDefault="0079711A" w:rsidP="00BA4647">
      <w:pPr>
        <w:rPr>
          <w:lang w:val="en-US"/>
        </w:rPr>
      </w:pPr>
      <w:r w:rsidRPr="0079711A">
        <w:rPr>
          <w:lang w:val="en-US"/>
        </w:rPr>
        <w:t>**Cross-linking chemistries:</w:t>
      </w:r>
    </w:p>
    <w:p w:rsidR="00BA4647" w:rsidRPr="0079711A" w:rsidRDefault="00BA4647" w:rsidP="00BA4647">
      <w:pPr>
        <w:rPr>
          <w:lang w:val="en-US"/>
        </w:rPr>
      </w:pPr>
      <w:r w:rsidRPr="0079711A">
        <w:rPr>
          <w:lang w:val="en-US"/>
        </w:rPr>
        <w:t xml:space="preserve">DSS: </w:t>
      </w:r>
      <w:proofErr w:type="spellStart"/>
      <w:r w:rsidRPr="0079711A">
        <w:rPr>
          <w:lang w:val="en-US"/>
        </w:rPr>
        <w:t>disuccinimidyl</w:t>
      </w:r>
      <w:proofErr w:type="spellEnd"/>
      <w:r w:rsidRPr="0079711A">
        <w:rPr>
          <w:lang w:val="en-US"/>
        </w:rPr>
        <w:t xml:space="preserve"> </w:t>
      </w:r>
      <w:proofErr w:type="spellStart"/>
      <w:r w:rsidRPr="0079711A">
        <w:rPr>
          <w:lang w:val="en-US"/>
        </w:rPr>
        <w:t>suberate</w:t>
      </w:r>
      <w:proofErr w:type="spellEnd"/>
      <w:r w:rsidRPr="0079711A">
        <w:rPr>
          <w:lang w:val="en-US"/>
        </w:rPr>
        <w:t xml:space="preserve"> – a lysine specific cross-linker.</w:t>
      </w:r>
      <w:r w:rsidRPr="0079711A">
        <w:rPr>
          <w:lang w:val="en-US"/>
        </w:rPr>
        <w:br/>
        <w:t>ZL: Zero-length cross-links formed between lysine and an aspartate/glutamate residue by the coupling reagent 4-(4</w:t>
      </w:r>
      <w:proofErr w:type="gramStart"/>
      <w:r w:rsidRPr="0079711A">
        <w:rPr>
          <w:lang w:val="en-US"/>
        </w:rPr>
        <w:t>,6</w:t>
      </w:r>
      <w:proofErr w:type="gramEnd"/>
      <w:r w:rsidRPr="0079711A">
        <w:rPr>
          <w:lang w:val="en-US"/>
        </w:rPr>
        <w:t>-dimethoxy-1,3,5- triazin-2-yl)-4-methylmorpholinium chloride (DMTMM).</w:t>
      </w:r>
      <w:r w:rsidRPr="0079711A">
        <w:rPr>
          <w:lang w:val="en-US"/>
        </w:rPr>
        <w:br/>
        <w:t xml:space="preserve">PDH: </w:t>
      </w:r>
      <w:proofErr w:type="spellStart"/>
      <w:r w:rsidRPr="0079711A">
        <w:rPr>
          <w:lang w:val="en-US"/>
        </w:rPr>
        <w:t>pimelic</w:t>
      </w:r>
      <w:proofErr w:type="spellEnd"/>
      <w:r w:rsidRPr="0079711A">
        <w:rPr>
          <w:lang w:val="en-US"/>
        </w:rPr>
        <w:t xml:space="preserve"> acid </w:t>
      </w:r>
      <w:proofErr w:type="spellStart"/>
      <w:r w:rsidRPr="0079711A">
        <w:rPr>
          <w:lang w:val="en-US"/>
        </w:rPr>
        <w:t>dihydrazide</w:t>
      </w:r>
      <w:proofErr w:type="spellEnd"/>
      <w:r w:rsidRPr="0079711A">
        <w:rPr>
          <w:lang w:val="en-US"/>
        </w:rPr>
        <w:t xml:space="preserve"> – a carboxylic acid specific cross-linker (Aspartate and glutamate).</w:t>
      </w:r>
    </w:p>
    <w:p w:rsidR="0079711A" w:rsidRDefault="0079711A">
      <w:pPr>
        <w:rPr>
          <w:lang w:val="en-US"/>
        </w:rPr>
      </w:pPr>
    </w:p>
    <w:p w:rsidR="0079711A" w:rsidRDefault="0079711A">
      <w:pPr>
        <w:rPr>
          <w:lang w:val="en-US"/>
        </w:rPr>
      </w:pPr>
    </w:p>
    <w:p w:rsidR="0079711A" w:rsidRDefault="0079711A">
      <w:pPr>
        <w:rPr>
          <w:lang w:val="en-US"/>
        </w:rPr>
      </w:pPr>
      <w:r>
        <w:rPr>
          <w:lang w:val="en-US"/>
        </w:rPr>
        <w:lastRenderedPageBreak/>
        <w:t>For experimentally observed distance restraints, see the following plot (ADH is not used here):</w:t>
      </w:r>
    </w:p>
    <w:p w:rsidR="0079711A" w:rsidRDefault="0079711A">
      <w:pPr>
        <w:rPr>
          <w:lang w:val="en-US"/>
        </w:rPr>
      </w:pPr>
      <w:r w:rsidRPr="0079711A">
        <w:rPr>
          <w:noProof/>
          <w:lang w:val="en-US"/>
        </w:rPr>
        <w:drawing>
          <wp:inline distT="0" distB="0" distL="0" distR="0" wp14:anchorId="18FE96C7" wp14:editId="5838B457">
            <wp:extent cx="5760720" cy="4931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931410"/>
                    </a:xfrm>
                    <a:prstGeom prst="rect">
                      <a:avLst/>
                    </a:prstGeom>
                  </pic:spPr>
                </pic:pic>
              </a:graphicData>
            </a:graphic>
          </wp:inline>
        </w:drawing>
      </w:r>
    </w:p>
    <w:p w:rsidR="0079711A" w:rsidRDefault="0079711A">
      <w:pPr>
        <w:rPr>
          <w:lang w:val="en-US"/>
        </w:rPr>
      </w:pPr>
      <w:r>
        <w:rPr>
          <w:lang w:val="en-US"/>
        </w:rPr>
        <w:t>(</w:t>
      </w:r>
      <w:proofErr w:type="gramStart"/>
      <w:r>
        <w:rPr>
          <w:lang w:val="en-US"/>
        </w:rPr>
        <w:t>taken</w:t>
      </w:r>
      <w:proofErr w:type="gramEnd"/>
      <w:r>
        <w:rPr>
          <w:lang w:val="en-US"/>
        </w:rPr>
        <w:t xml:space="preserve"> from Leitner et al., PNAS, 2014)</w:t>
      </w:r>
    </w:p>
    <w:p w:rsidR="0079711A" w:rsidRPr="0079711A" w:rsidRDefault="0079711A">
      <w:pPr>
        <w:rPr>
          <w:lang w:val="en-US"/>
        </w:rPr>
      </w:pPr>
    </w:p>
    <w:p w:rsidR="006A54DD" w:rsidRDefault="0079711A">
      <w:pPr>
        <w:rPr>
          <w:sz w:val="20"/>
          <w:szCs w:val="20"/>
          <w:lang w:val="en-US"/>
        </w:rPr>
      </w:pPr>
      <w:r w:rsidRPr="0079711A">
        <w:rPr>
          <w:lang w:val="en-US"/>
        </w:rPr>
        <w:t>*** This cross-link connects two identical residues, pointing to a homo-dimeric contact (native or non-native).</w:t>
      </w:r>
      <w:r w:rsidR="006A54DD">
        <w:rPr>
          <w:sz w:val="20"/>
          <w:szCs w:val="20"/>
          <w:lang w:val="en-US"/>
        </w:rPr>
        <w:br w:type="page"/>
      </w:r>
    </w:p>
    <w:p w:rsidR="00BA4647" w:rsidRDefault="006A54DD" w:rsidP="006A54DD">
      <w:pPr>
        <w:rPr>
          <w:b/>
          <w:sz w:val="28"/>
          <w:szCs w:val="28"/>
          <w:lang w:val="en-US"/>
        </w:rPr>
      </w:pPr>
      <w:r>
        <w:rPr>
          <w:b/>
          <w:sz w:val="28"/>
          <w:szCs w:val="28"/>
          <w:lang w:val="en-US"/>
        </w:rPr>
        <w:lastRenderedPageBreak/>
        <w:t>Sub-optimal sequence regions</w:t>
      </w:r>
      <w:r w:rsidR="00BA4647">
        <w:rPr>
          <w:b/>
          <w:sz w:val="28"/>
          <w:szCs w:val="28"/>
          <w:lang w:val="en-US"/>
        </w:rPr>
        <w:t xml:space="preserve"> for conventional cross-linking mass spectrometry</w:t>
      </w:r>
    </w:p>
    <w:p w:rsidR="00BA4647" w:rsidRDefault="00BA4647" w:rsidP="006A54DD">
      <w:pPr>
        <w:pStyle w:val="NormalWeb"/>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Red residues: Lysine residues. Can be cross-linked by DSS and the zero-length cross-linking reagent DMTMM. Cleavage sites for trypsin</w:t>
      </w:r>
      <w:r w:rsidR="0079711A">
        <w:rPr>
          <w:rFonts w:ascii="Calibri" w:hAnsi="Calibri" w:cs="Calibri"/>
          <w:bCs/>
          <w:color w:val="000000"/>
          <w:sz w:val="22"/>
          <w:szCs w:val="22"/>
        </w:rPr>
        <w:t xml:space="preserve"> (protease used in the process)</w:t>
      </w:r>
      <w:r>
        <w:rPr>
          <w:rFonts w:ascii="Calibri" w:hAnsi="Calibri" w:cs="Calibri"/>
          <w:bCs/>
          <w:color w:val="000000"/>
          <w:sz w:val="22"/>
          <w:szCs w:val="22"/>
        </w:rPr>
        <w:t>.</w:t>
      </w:r>
    </w:p>
    <w:p w:rsidR="00BA4647" w:rsidRDefault="00BA4647" w:rsidP="006A54DD">
      <w:pPr>
        <w:pStyle w:val="NormalWeb"/>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Black residues: Arginine residues. Cleavage sites for trypsin</w:t>
      </w:r>
      <w:r w:rsidR="0079711A">
        <w:rPr>
          <w:rFonts w:ascii="Calibri" w:hAnsi="Calibri" w:cs="Calibri"/>
          <w:bCs/>
          <w:color w:val="000000"/>
          <w:sz w:val="22"/>
          <w:szCs w:val="22"/>
        </w:rPr>
        <w:t>.</w:t>
      </w:r>
    </w:p>
    <w:p w:rsidR="00BA4647" w:rsidRDefault="00BA4647" w:rsidP="00BA4647">
      <w:pPr>
        <w:pStyle w:val="NormalWeb"/>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Green residues. Aspartate and Glutamate residues. Can be cross-linked by PDH and the zero-length cross-linking reagent DMTMM.</w:t>
      </w:r>
    </w:p>
    <w:p w:rsidR="002C2DF5" w:rsidRDefault="002C2DF5" w:rsidP="006A54DD">
      <w:pPr>
        <w:pStyle w:val="NormalWeb"/>
        <w:spacing w:before="0" w:beforeAutospacing="0" w:after="0" w:afterAutospacing="0"/>
        <w:rPr>
          <w:rFonts w:ascii="Calibri" w:hAnsi="Calibri" w:cs="Calibri"/>
          <w:color w:val="000000"/>
          <w:sz w:val="22"/>
          <w:szCs w:val="22"/>
        </w:rPr>
      </w:pPr>
    </w:p>
    <w:p w:rsidR="002C2DF5" w:rsidRDefault="002C2DF5" w:rsidP="006A54DD">
      <w:pPr>
        <w:pStyle w:val="NormalWeb"/>
        <w:spacing w:before="0" w:beforeAutospacing="0" w:after="0" w:afterAutospacing="0"/>
        <w:rPr>
          <w:rFonts w:ascii="Calibri" w:hAnsi="Calibri" w:cs="Calibri"/>
          <w:color w:val="000000"/>
          <w:sz w:val="22"/>
          <w:szCs w:val="22"/>
        </w:rPr>
      </w:pPr>
      <w:r w:rsidRPr="0079711A">
        <w:rPr>
          <w:rFonts w:ascii="Calibri" w:hAnsi="Calibri" w:cs="Calibri"/>
          <w:color w:val="000000"/>
          <w:sz w:val="22"/>
          <w:szCs w:val="22"/>
          <w:highlight w:val="yellow"/>
        </w:rPr>
        <w:t xml:space="preserve">Residues </w:t>
      </w:r>
      <w:r w:rsidR="00BA4647" w:rsidRPr="0079711A">
        <w:rPr>
          <w:rFonts w:ascii="Calibri" w:hAnsi="Calibri" w:cs="Calibri"/>
          <w:color w:val="000000"/>
          <w:sz w:val="22"/>
          <w:szCs w:val="22"/>
          <w:highlight w:val="yellow"/>
        </w:rPr>
        <w:t>highlighted</w:t>
      </w:r>
      <w:r w:rsidRPr="0079711A">
        <w:rPr>
          <w:rFonts w:ascii="Calibri" w:hAnsi="Calibri" w:cs="Calibri"/>
          <w:color w:val="000000"/>
          <w:sz w:val="22"/>
          <w:szCs w:val="22"/>
          <w:highlight w:val="yellow"/>
        </w:rPr>
        <w:t xml:space="preserve"> in yellow</w:t>
      </w:r>
      <w:r>
        <w:rPr>
          <w:rFonts w:ascii="Calibri" w:hAnsi="Calibri" w:cs="Calibri"/>
          <w:color w:val="000000"/>
          <w:sz w:val="22"/>
          <w:szCs w:val="22"/>
        </w:rPr>
        <w:t xml:space="preserve"> are sub-optimal</w:t>
      </w:r>
      <w:r w:rsidR="00BA4647">
        <w:rPr>
          <w:rFonts w:ascii="Calibri" w:hAnsi="Calibri" w:cs="Calibri"/>
          <w:color w:val="000000"/>
          <w:sz w:val="22"/>
          <w:szCs w:val="22"/>
        </w:rPr>
        <w:t xml:space="preserve"> regions</w:t>
      </w:r>
      <w:r>
        <w:rPr>
          <w:rFonts w:ascii="Calibri" w:hAnsi="Calibri" w:cs="Calibri"/>
          <w:color w:val="000000"/>
          <w:sz w:val="22"/>
          <w:szCs w:val="22"/>
        </w:rPr>
        <w:t xml:space="preserve"> for mass spectrometric analysis.</w:t>
      </w:r>
    </w:p>
    <w:p w:rsidR="002C2DF5" w:rsidRDefault="002C2DF5" w:rsidP="006A54DD">
      <w:pPr>
        <w:pStyle w:val="NormalWeb"/>
        <w:spacing w:before="0" w:beforeAutospacing="0" w:after="0" w:afterAutospacing="0"/>
        <w:rPr>
          <w:rFonts w:ascii="Calibri" w:hAnsi="Calibri" w:cs="Calibri"/>
          <w:color w:val="000000"/>
          <w:sz w:val="22"/>
          <w:szCs w:val="22"/>
        </w:rPr>
      </w:pPr>
    </w:p>
    <w:p w:rsidR="006A54DD" w:rsidRPr="006A54DD" w:rsidRDefault="006A54DD" w:rsidP="006A54DD">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A</w:t>
      </w:r>
    </w:p>
    <w:p w:rsidR="003B0141" w:rsidRPr="002C3299" w:rsidRDefault="003B0141" w:rsidP="003B0141">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1</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2</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3</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4</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5</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6</w:t>
      </w:r>
      <w:r w:rsidRPr="002C3299">
        <w:rPr>
          <w:rFonts w:ascii="Courier New" w:hAnsi="Courier New" w:cs="Courier New"/>
          <w:color w:val="7F7F7F"/>
          <w:sz w:val="22"/>
          <w:szCs w:val="22"/>
          <w:u w:val="single"/>
          <w:shd w:val="clear" w:color="auto" w:fill="FFFFFF"/>
        </w:rPr>
        <w:t xml:space="preserve">0 </w:t>
      </w:r>
    </w:p>
    <w:p w:rsidR="006A54DD" w:rsidRPr="002C2DF5" w:rsidRDefault="006A54DD" w:rsidP="006A54DD">
      <w:pPr>
        <w:pStyle w:val="NormalWeb"/>
        <w:spacing w:before="0" w:beforeAutospacing="0" w:after="0" w:afterAutospacing="0"/>
        <w:rPr>
          <w:rFonts w:ascii="Courier New" w:hAnsi="Courier New" w:cs="Courier New"/>
          <w:sz w:val="22"/>
          <w:szCs w:val="22"/>
        </w:rPr>
      </w:pPr>
      <w:r w:rsidRPr="002C2DF5">
        <w:rPr>
          <w:rFonts w:ascii="Courier New" w:hAnsi="Courier New" w:cs="Courier New"/>
          <w:color w:val="7F7F7F"/>
          <w:sz w:val="22"/>
          <w:szCs w:val="22"/>
          <w:shd w:val="clear" w:color="auto" w:fill="FFFFFF"/>
        </w:rPr>
        <w:t>SNSF</w:t>
      </w:r>
      <w:r w:rsidRPr="002C2DF5">
        <w:rPr>
          <w:rFonts w:ascii="Courier New" w:hAnsi="Courier New" w:cs="Courier New"/>
          <w:b/>
          <w:bCs/>
          <w:color w:val="74A540"/>
          <w:sz w:val="22"/>
          <w:szCs w:val="22"/>
          <w:shd w:val="clear" w:color="auto" w:fill="FFFFFF"/>
        </w:rPr>
        <w:t>E</w:t>
      </w:r>
      <w:r w:rsidRPr="002C2DF5">
        <w:rPr>
          <w:rFonts w:ascii="Courier New" w:hAnsi="Courier New" w:cs="Courier New"/>
          <w:color w:val="7F7F7F"/>
          <w:sz w:val="22"/>
          <w:szCs w:val="22"/>
          <w:shd w:val="clear" w:color="auto" w:fill="FFFFFF"/>
        </w:rPr>
        <w:t xml:space="preserve">VSSLP </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7F7F7F"/>
          <w:sz w:val="22"/>
          <w:szCs w:val="22"/>
          <w:shd w:val="clear" w:color="auto" w:fill="FFFFFF"/>
        </w:rPr>
        <w:t>ANG</w:t>
      </w:r>
      <w:r w:rsidRPr="002C2DF5">
        <w:rPr>
          <w:rFonts w:ascii="Courier New" w:hAnsi="Courier New" w:cs="Courier New"/>
          <w:b/>
          <w:bCs/>
          <w:color w:val="FF0000"/>
          <w:sz w:val="22"/>
          <w:szCs w:val="22"/>
          <w:shd w:val="clear" w:color="auto" w:fill="FFFFFF"/>
        </w:rPr>
        <w:t>K</w:t>
      </w:r>
      <w:r w:rsidRPr="002C2DF5">
        <w:rPr>
          <w:rFonts w:ascii="Courier New" w:hAnsi="Courier New" w:cs="Courier New"/>
          <w:color w:val="7F7F7F"/>
          <w:sz w:val="22"/>
          <w:szCs w:val="22"/>
          <w:shd w:val="clear" w:color="auto" w:fill="FFFFFF"/>
        </w:rPr>
        <w:t>NHITA V</w:t>
      </w:r>
      <w:r w:rsidRPr="002C2DF5">
        <w:rPr>
          <w:rFonts w:ascii="Courier New" w:hAnsi="Courier New" w:cs="Courier New"/>
          <w:b/>
          <w:bCs/>
          <w:color w:val="FF0000"/>
          <w:sz w:val="22"/>
          <w:szCs w:val="22"/>
          <w:shd w:val="clear" w:color="auto" w:fill="FFFFFF"/>
        </w:rPr>
        <w:t>K</w:t>
      </w:r>
      <w:r w:rsidRPr="002C2DF5">
        <w:rPr>
          <w:rFonts w:ascii="Courier New" w:hAnsi="Courier New" w:cs="Courier New"/>
          <w:color w:val="7F7F7F"/>
          <w:sz w:val="22"/>
          <w:szCs w:val="22"/>
          <w:shd w:val="clear" w:color="auto" w:fill="FFFFFF"/>
        </w:rPr>
        <w:t>G</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7F7F7F"/>
          <w:sz w:val="22"/>
          <w:szCs w:val="22"/>
          <w:shd w:val="clear" w:color="auto" w:fill="FFFFFF"/>
        </w:rPr>
        <w:t>A</w:t>
      </w:r>
      <w:r w:rsidRPr="002C2DF5">
        <w:rPr>
          <w:rFonts w:ascii="Courier New" w:hAnsi="Courier New" w:cs="Courier New"/>
          <w:b/>
          <w:bCs/>
          <w:color w:val="FF0000"/>
          <w:sz w:val="22"/>
          <w:szCs w:val="22"/>
          <w:shd w:val="clear" w:color="auto" w:fill="FFFFFF"/>
        </w:rPr>
        <w:t>K</w:t>
      </w:r>
      <w:r w:rsidRPr="002C2DF5">
        <w:rPr>
          <w:rFonts w:ascii="Courier New" w:hAnsi="Courier New" w:cs="Courier New"/>
          <w:color w:val="7F7F7F"/>
          <w:sz w:val="22"/>
          <w:szCs w:val="22"/>
          <w:shd w:val="clear" w:color="auto" w:fill="FFFFFF"/>
        </w:rPr>
        <w:t>IPV</w:t>
      </w:r>
      <w:r w:rsidRPr="002C2DF5">
        <w:rPr>
          <w:rFonts w:ascii="Courier New" w:hAnsi="Courier New" w:cs="Courier New"/>
          <w:b/>
          <w:bCs/>
          <w:color w:val="6DA845"/>
          <w:sz w:val="22"/>
          <w:szCs w:val="22"/>
          <w:shd w:val="clear" w:color="auto" w:fill="FFFFFF"/>
        </w:rPr>
        <w:t xml:space="preserve">D </w:t>
      </w:r>
      <w:r w:rsidRPr="002C2DF5">
        <w:rPr>
          <w:rFonts w:ascii="Courier New" w:hAnsi="Courier New" w:cs="Courier New"/>
          <w:b/>
          <w:bCs/>
          <w:color w:val="FF0000"/>
          <w:sz w:val="22"/>
          <w:szCs w:val="22"/>
          <w:shd w:val="clear" w:color="auto" w:fill="FFFFFF"/>
        </w:rPr>
        <w:t>K</w:t>
      </w:r>
      <w:r w:rsidRPr="002C2DF5">
        <w:rPr>
          <w:rFonts w:ascii="Courier New" w:hAnsi="Courier New" w:cs="Courier New"/>
          <w:color w:val="7F7F7F"/>
          <w:sz w:val="22"/>
          <w:szCs w:val="22"/>
          <w:shd w:val="clear" w:color="auto" w:fill="FFFFFF"/>
        </w:rPr>
        <w:t>I</w:t>
      </w:r>
      <w:r w:rsidRPr="002C2DF5">
        <w:rPr>
          <w:rFonts w:ascii="Courier New" w:hAnsi="Courier New" w:cs="Courier New"/>
          <w:b/>
          <w:bCs/>
          <w:color w:val="74A540"/>
          <w:sz w:val="22"/>
          <w:szCs w:val="22"/>
          <w:shd w:val="clear" w:color="auto" w:fill="FFFFFF"/>
        </w:rPr>
        <w:t>E</w:t>
      </w:r>
      <w:r w:rsidRPr="002C2DF5">
        <w:rPr>
          <w:rFonts w:ascii="Courier New" w:hAnsi="Courier New" w:cs="Courier New"/>
          <w:color w:val="7F7F7F"/>
          <w:sz w:val="22"/>
          <w:szCs w:val="22"/>
          <w:shd w:val="clear" w:color="auto" w:fill="FFFFFF"/>
        </w:rPr>
        <w:t>LYM</w:t>
      </w:r>
      <w:r w:rsidRPr="002C2DF5">
        <w:rPr>
          <w:rFonts w:ascii="Courier New" w:hAnsi="Courier New" w:cs="Courier New"/>
          <w:b/>
          <w:bCs/>
          <w:sz w:val="22"/>
          <w:szCs w:val="22"/>
          <w:shd w:val="clear" w:color="auto" w:fill="FFFFFF"/>
        </w:rPr>
        <w:t>R</w:t>
      </w:r>
      <w:r w:rsidRPr="002C2DF5">
        <w:rPr>
          <w:rFonts w:ascii="Courier New" w:hAnsi="Courier New" w:cs="Courier New"/>
          <w:color w:val="7F7F7F"/>
          <w:sz w:val="22"/>
          <w:szCs w:val="22"/>
          <w:shd w:val="clear" w:color="auto" w:fill="FFFFFF"/>
        </w:rPr>
        <w:t>G</w:t>
      </w:r>
      <w:r w:rsidRPr="002C2DF5">
        <w:rPr>
          <w:rFonts w:ascii="Courier New" w:hAnsi="Courier New" w:cs="Courier New"/>
          <w:b/>
          <w:bCs/>
          <w:color w:val="FF0000"/>
          <w:sz w:val="22"/>
          <w:szCs w:val="22"/>
          <w:shd w:val="clear" w:color="auto" w:fill="FFFFFF"/>
        </w:rPr>
        <w:t>K</w:t>
      </w:r>
      <w:r w:rsidRPr="002C2DF5">
        <w:rPr>
          <w:rFonts w:ascii="Courier New" w:hAnsi="Courier New" w:cs="Courier New"/>
          <w:color w:val="7F7F7F"/>
          <w:sz w:val="22"/>
          <w:szCs w:val="22"/>
          <w:shd w:val="clear" w:color="auto" w:fill="FFFFFF"/>
        </w:rPr>
        <w:t>A SG</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7F7F7F"/>
          <w:sz w:val="22"/>
          <w:szCs w:val="22"/>
          <w:shd w:val="clear" w:color="auto" w:fill="FFFFFF"/>
        </w:rPr>
        <w:t>L</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7F7F7F"/>
          <w:sz w:val="22"/>
          <w:szCs w:val="22"/>
          <w:shd w:val="clear" w:color="auto" w:fill="FFFFFF"/>
        </w:rPr>
        <w:t>SLQA</w:t>
      </w:r>
      <w:r w:rsidRPr="002C2DF5">
        <w:rPr>
          <w:rFonts w:ascii="Courier New" w:hAnsi="Courier New" w:cs="Courier New"/>
          <w:b/>
          <w:bCs/>
          <w:color w:val="74A540"/>
          <w:sz w:val="22"/>
          <w:szCs w:val="22"/>
          <w:shd w:val="clear" w:color="auto" w:fill="FFFFFF"/>
        </w:rPr>
        <w:t>E</w:t>
      </w:r>
      <w:r w:rsidRPr="002C2DF5">
        <w:rPr>
          <w:rFonts w:ascii="Courier New" w:hAnsi="Courier New" w:cs="Courier New"/>
          <w:color w:val="7F7F7F"/>
          <w:sz w:val="22"/>
          <w:szCs w:val="22"/>
          <w:shd w:val="clear" w:color="auto" w:fill="FFFFFF"/>
        </w:rPr>
        <w:t xml:space="preserve"> YNSL</w:t>
      </w:r>
      <w:r w:rsidRPr="002C2DF5">
        <w:rPr>
          <w:rFonts w:ascii="Courier New" w:hAnsi="Courier New" w:cs="Courier New"/>
          <w:b/>
          <w:bCs/>
          <w:color w:val="FF0000"/>
          <w:sz w:val="22"/>
          <w:szCs w:val="22"/>
          <w:shd w:val="clear" w:color="auto" w:fill="FFFFFF"/>
        </w:rPr>
        <w:t>K</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7F7F7F"/>
          <w:sz w:val="22"/>
          <w:szCs w:val="22"/>
          <w:shd w:val="clear" w:color="auto" w:fill="FFFFFF"/>
        </w:rPr>
        <w:t>A</w:t>
      </w:r>
      <w:r w:rsidRPr="002C2DF5">
        <w:rPr>
          <w:rFonts w:ascii="Courier New" w:hAnsi="Courier New" w:cs="Courier New"/>
          <w:b/>
          <w:bCs/>
          <w:sz w:val="22"/>
          <w:szCs w:val="22"/>
          <w:shd w:val="clear" w:color="auto" w:fill="FFFFFF"/>
        </w:rPr>
        <w:t>R</w:t>
      </w:r>
      <w:r w:rsidRPr="002C2DF5">
        <w:rPr>
          <w:rFonts w:ascii="Courier New" w:hAnsi="Courier New" w:cs="Courier New"/>
          <w:color w:val="7F7F7F"/>
          <w:sz w:val="22"/>
          <w:szCs w:val="22"/>
          <w:shd w:val="clear" w:color="auto" w:fill="FFFFFF"/>
        </w:rPr>
        <w:t xml:space="preserve">IS </w:t>
      </w:r>
    </w:p>
    <w:p w:rsidR="006A54DD" w:rsidRPr="002C2DF5" w:rsidRDefault="006A54DD" w:rsidP="006A54DD">
      <w:pPr>
        <w:pStyle w:val="NormalWeb"/>
        <w:spacing w:before="0" w:beforeAutospacing="0" w:after="0" w:afterAutospacing="0"/>
        <w:rPr>
          <w:rFonts w:ascii="Courier New" w:hAnsi="Courier New" w:cs="Courier New"/>
          <w:color w:val="7F7F7F"/>
          <w:sz w:val="22"/>
          <w:szCs w:val="22"/>
        </w:rPr>
      </w:pPr>
      <w:r w:rsidRPr="002C2DF5">
        <w:rPr>
          <w:rFonts w:ascii="Courier New" w:hAnsi="Courier New" w:cs="Courier New"/>
          <w:color w:val="7F7F7F"/>
          <w:sz w:val="22"/>
          <w:szCs w:val="22"/>
        </w:rPr>
        <w:t> </w:t>
      </w:r>
    </w:p>
    <w:p w:rsidR="003B0141" w:rsidRPr="002C3299" w:rsidRDefault="003B0141" w:rsidP="003B0141">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w:t>
      </w:r>
      <w:r>
        <w:rPr>
          <w:rFonts w:ascii="Courier New" w:hAnsi="Courier New" w:cs="Courier New"/>
          <w:color w:val="7F7F7F"/>
          <w:sz w:val="22"/>
          <w:szCs w:val="22"/>
          <w:shd w:val="clear" w:color="auto" w:fill="FFFFFF"/>
        </w:rPr>
        <w:t>7</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8</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9</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10</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11</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12</w:t>
      </w:r>
      <w:r w:rsidRPr="002C3299">
        <w:rPr>
          <w:rFonts w:ascii="Courier New" w:hAnsi="Courier New" w:cs="Courier New"/>
          <w:color w:val="7F7F7F"/>
          <w:sz w:val="22"/>
          <w:szCs w:val="22"/>
          <w:u w:val="single"/>
          <w:shd w:val="clear" w:color="auto" w:fill="FFFFFF"/>
        </w:rPr>
        <w:t xml:space="preserve">0 </w:t>
      </w:r>
    </w:p>
    <w:p w:rsidR="006A54DD" w:rsidRPr="002C2DF5" w:rsidRDefault="006A54DD" w:rsidP="006A54DD">
      <w:pPr>
        <w:pStyle w:val="NormalWeb"/>
        <w:spacing w:before="0" w:beforeAutospacing="0" w:after="0" w:afterAutospacing="0"/>
        <w:rPr>
          <w:rFonts w:ascii="Courier New" w:hAnsi="Courier New" w:cs="Courier New"/>
          <w:sz w:val="22"/>
          <w:szCs w:val="22"/>
        </w:rPr>
      </w:pPr>
      <w:r w:rsidRPr="002C2DF5">
        <w:rPr>
          <w:rFonts w:ascii="Courier New" w:hAnsi="Courier New" w:cs="Courier New"/>
          <w:color w:val="7F7F7F"/>
          <w:sz w:val="22"/>
          <w:szCs w:val="22"/>
          <w:shd w:val="clear" w:color="auto" w:fill="FFFFFF"/>
        </w:rPr>
        <w:t>SQ</w:t>
      </w:r>
      <w:r w:rsidRPr="002C2DF5">
        <w:rPr>
          <w:rFonts w:ascii="Courier New" w:hAnsi="Courier New" w:cs="Courier New"/>
          <w:b/>
          <w:bCs/>
          <w:color w:val="FF0000"/>
          <w:sz w:val="22"/>
          <w:szCs w:val="22"/>
          <w:shd w:val="clear" w:color="auto" w:fill="FFFFFF"/>
        </w:rPr>
        <w:t>K</w:t>
      </w:r>
      <w:r w:rsidRPr="002C2DF5">
        <w:rPr>
          <w:rFonts w:ascii="Courier New" w:hAnsi="Courier New" w:cs="Courier New"/>
          <w:b/>
          <w:bCs/>
          <w:color w:val="74A540"/>
          <w:sz w:val="22"/>
          <w:szCs w:val="22"/>
          <w:shd w:val="clear" w:color="auto" w:fill="FFFFFF"/>
        </w:rPr>
        <w:t>E</w:t>
      </w:r>
      <w:r w:rsidRPr="002C2DF5">
        <w:rPr>
          <w:rFonts w:ascii="Courier New" w:hAnsi="Courier New" w:cs="Courier New"/>
          <w:color w:val="7F7F7F"/>
          <w:sz w:val="22"/>
          <w:szCs w:val="22"/>
          <w:shd w:val="clear" w:color="auto" w:fill="FFFFFF"/>
        </w:rPr>
        <w:t>FA</w:t>
      </w:r>
      <w:r w:rsidRPr="002C2DF5">
        <w:rPr>
          <w:rFonts w:ascii="Courier New" w:hAnsi="Courier New" w:cs="Courier New"/>
          <w:b/>
          <w:bCs/>
          <w:color w:val="FF0000"/>
          <w:sz w:val="22"/>
          <w:szCs w:val="22"/>
          <w:shd w:val="clear" w:color="auto" w:fill="FFFFFF"/>
        </w:rPr>
        <w:t>K</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7F7F7F"/>
          <w:sz w:val="22"/>
          <w:szCs w:val="22"/>
          <w:shd w:val="clear" w:color="auto" w:fill="FFFFFF"/>
        </w:rPr>
        <w:t>PN NA</w:t>
      </w:r>
      <w:r w:rsidRPr="002C2DF5">
        <w:rPr>
          <w:rFonts w:ascii="Courier New" w:hAnsi="Courier New" w:cs="Courier New"/>
          <w:b/>
          <w:bCs/>
          <w:color w:val="FF0000"/>
          <w:sz w:val="22"/>
          <w:szCs w:val="22"/>
          <w:shd w:val="clear" w:color="auto" w:fill="FFFFFF"/>
        </w:rPr>
        <w:t>K</w:t>
      </w:r>
      <w:r w:rsidRPr="002C2DF5">
        <w:rPr>
          <w:rFonts w:ascii="Courier New" w:hAnsi="Courier New" w:cs="Courier New"/>
          <w:b/>
          <w:bCs/>
          <w:sz w:val="22"/>
          <w:szCs w:val="22"/>
          <w:shd w:val="clear" w:color="auto" w:fill="FFFFFF"/>
        </w:rPr>
        <w:t>R</w:t>
      </w:r>
      <w:r w:rsidRPr="002C2DF5">
        <w:rPr>
          <w:rFonts w:ascii="Courier New" w:hAnsi="Courier New" w:cs="Courier New"/>
          <w:color w:val="7F7F7F"/>
          <w:sz w:val="22"/>
          <w:szCs w:val="22"/>
          <w:shd w:val="clear" w:color="auto" w:fill="FFFFFF"/>
        </w:rPr>
        <w:t>M</w:t>
      </w:r>
      <w:r w:rsidRPr="002C2DF5">
        <w:rPr>
          <w:rFonts w:ascii="Courier New" w:hAnsi="Courier New" w:cs="Courier New"/>
          <w:b/>
          <w:bCs/>
          <w:color w:val="74A540"/>
          <w:sz w:val="22"/>
          <w:szCs w:val="22"/>
          <w:shd w:val="clear" w:color="auto" w:fill="FFFFFF"/>
        </w:rPr>
        <w:t>E</w:t>
      </w:r>
      <w:r w:rsidRPr="002C2DF5">
        <w:rPr>
          <w:rFonts w:ascii="Courier New" w:hAnsi="Courier New" w:cs="Courier New"/>
          <w:color w:val="7F7F7F"/>
          <w:sz w:val="22"/>
          <w:szCs w:val="22"/>
          <w:shd w:val="clear" w:color="auto" w:fill="FFFFFF"/>
        </w:rPr>
        <w:t>VL</w:t>
      </w:r>
      <w:r w:rsidRPr="002C2DF5">
        <w:rPr>
          <w:rFonts w:ascii="Courier New" w:hAnsi="Courier New" w:cs="Courier New"/>
          <w:b/>
          <w:bCs/>
          <w:color w:val="74A540"/>
          <w:sz w:val="22"/>
          <w:szCs w:val="22"/>
          <w:shd w:val="clear" w:color="auto" w:fill="FFFFFF"/>
        </w:rPr>
        <w:t>E</w:t>
      </w:r>
      <w:r w:rsidRPr="002C2DF5">
        <w:rPr>
          <w:rFonts w:ascii="Courier New" w:hAnsi="Courier New" w:cs="Courier New"/>
          <w:b/>
          <w:bCs/>
          <w:color w:val="FF0000"/>
          <w:sz w:val="22"/>
          <w:szCs w:val="22"/>
          <w:shd w:val="clear" w:color="auto" w:fill="FFFFFF"/>
        </w:rPr>
        <w:t>K</w:t>
      </w:r>
      <w:r w:rsidRPr="002C2DF5">
        <w:rPr>
          <w:rFonts w:ascii="Courier New" w:hAnsi="Courier New" w:cs="Courier New"/>
          <w:color w:val="7F7F7F"/>
          <w:sz w:val="22"/>
          <w:szCs w:val="22"/>
          <w:shd w:val="clear" w:color="auto" w:fill="FFFFFF"/>
        </w:rPr>
        <w:t xml:space="preserve"> QIHNI</w:t>
      </w:r>
      <w:r w:rsidRPr="002C2DF5">
        <w:rPr>
          <w:rFonts w:ascii="Courier New" w:hAnsi="Courier New" w:cs="Courier New"/>
          <w:b/>
          <w:bCs/>
          <w:color w:val="74A540"/>
          <w:sz w:val="22"/>
          <w:szCs w:val="22"/>
          <w:shd w:val="clear" w:color="auto" w:fill="FFFFFF"/>
        </w:rPr>
        <w:t>E</w:t>
      </w:r>
      <w:r w:rsidRPr="002C2DF5">
        <w:rPr>
          <w:rFonts w:ascii="Courier New" w:hAnsi="Courier New" w:cs="Courier New"/>
          <w:b/>
          <w:bCs/>
          <w:sz w:val="22"/>
          <w:szCs w:val="22"/>
          <w:shd w:val="clear" w:color="auto" w:fill="FFFFFF"/>
        </w:rPr>
        <w:t>R</w:t>
      </w:r>
      <w:r w:rsidRPr="002C2DF5">
        <w:rPr>
          <w:rFonts w:ascii="Courier New" w:hAnsi="Courier New" w:cs="Courier New"/>
          <w:color w:val="7F7F7F"/>
          <w:sz w:val="22"/>
          <w:szCs w:val="22"/>
          <w:shd w:val="clear" w:color="auto" w:fill="FFFFFF"/>
        </w:rPr>
        <w:t>SQ</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7F7F7F"/>
          <w:sz w:val="22"/>
          <w:szCs w:val="22"/>
          <w:shd w:val="clear" w:color="auto" w:fill="FFFFFF"/>
        </w:rPr>
        <w:t xml:space="preserve"> MA</w:t>
      </w:r>
      <w:r w:rsidRPr="002C2DF5">
        <w:rPr>
          <w:rFonts w:ascii="Courier New" w:hAnsi="Courier New" w:cs="Courier New"/>
          <w:b/>
          <w:bCs/>
          <w:sz w:val="22"/>
          <w:szCs w:val="22"/>
          <w:shd w:val="clear" w:color="auto" w:fill="FFFFFF"/>
        </w:rPr>
        <w:t>R</w:t>
      </w:r>
      <w:r w:rsidRPr="002C2DF5">
        <w:rPr>
          <w:rFonts w:ascii="Courier New" w:hAnsi="Courier New" w:cs="Courier New"/>
          <w:color w:val="7F7F7F"/>
          <w:sz w:val="22"/>
          <w:szCs w:val="22"/>
          <w:highlight w:val="yellow"/>
          <w:shd w:val="clear" w:color="auto" w:fill="FFFFFF"/>
        </w:rPr>
        <w:t>VL</w:t>
      </w:r>
      <w:r w:rsidRPr="002C2DF5">
        <w:rPr>
          <w:rFonts w:ascii="Courier New" w:hAnsi="Courier New" w:cs="Courier New"/>
          <w:b/>
          <w:bCs/>
          <w:color w:val="74A540"/>
          <w:sz w:val="22"/>
          <w:szCs w:val="22"/>
          <w:highlight w:val="yellow"/>
          <w:shd w:val="clear" w:color="auto" w:fill="FFFFFF"/>
        </w:rPr>
        <w:t>E</w:t>
      </w:r>
      <w:r w:rsidRPr="002C2DF5">
        <w:rPr>
          <w:rFonts w:ascii="Courier New" w:hAnsi="Courier New" w:cs="Courier New"/>
          <w:color w:val="7F7F7F"/>
          <w:sz w:val="22"/>
          <w:szCs w:val="22"/>
          <w:highlight w:val="yellow"/>
          <w:shd w:val="clear" w:color="auto" w:fill="FFFFFF"/>
        </w:rPr>
        <w:t>QAGI VNTASNNSMI M</w:t>
      </w:r>
      <w:r w:rsidRPr="002C2DF5">
        <w:rPr>
          <w:rFonts w:ascii="Courier New" w:hAnsi="Courier New" w:cs="Courier New"/>
          <w:b/>
          <w:bCs/>
          <w:color w:val="6DA845"/>
          <w:sz w:val="22"/>
          <w:szCs w:val="22"/>
          <w:highlight w:val="yellow"/>
          <w:shd w:val="clear" w:color="auto" w:fill="FFFFFF"/>
        </w:rPr>
        <w:t>D</w:t>
      </w:r>
      <w:r w:rsidRPr="002C2DF5">
        <w:rPr>
          <w:rFonts w:ascii="Courier New" w:hAnsi="Courier New" w:cs="Courier New"/>
          <w:b/>
          <w:bCs/>
          <w:color w:val="FF0000"/>
          <w:sz w:val="22"/>
          <w:szCs w:val="22"/>
          <w:highlight w:val="yellow"/>
          <w:shd w:val="clear" w:color="auto" w:fill="FFFFFF"/>
        </w:rPr>
        <w:t>K</w:t>
      </w:r>
      <w:r w:rsidRPr="002C2DF5">
        <w:rPr>
          <w:rFonts w:ascii="Courier New" w:hAnsi="Courier New" w:cs="Courier New"/>
          <w:color w:val="7F7F7F"/>
          <w:sz w:val="22"/>
          <w:szCs w:val="22"/>
          <w:highlight w:val="yellow"/>
          <w:shd w:val="clear" w:color="auto" w:fill="FFFFFF"/>
        </w:rPr>
        <w:t>LL</w:t>
      </w:r>
      <w:r w:rsidRPr="002C2DF5">
        <w:rPr>
          <w:rFonts w:ascii="Courier New" w:hAnsi="Courier New" w:cs="Courier New"/>
          <w:b/>
          <w:bCs/>
          <w:color w:val="6DA845"/>
          <w:sz w:val="22"/>
          <w:szCs w:val="22"/>
          <w:highlight w:val="yellow"/>
          <w:shd w:val="clear" w:color="auto" w:fill="FFFFFF"/>
        </w:rPr>
        <w:t>D</w:t>
      </w:r>
      <w:r w:rsidRPr="002C2DF5">
        <w:rPr>
          <w:rFonts w:ascii="Courier New" w:hAnsi="Courier New" w:cs="Courier New"/>
          <w:color w:val="7F7F7F"/>
          <w:sz w:val="22"/>
          <w:szCs w:val="22"/>
          <w:highlight w:val="yellow"/>
          <w:shd w:val="clear" w:color="auto" w:fill="FFFFFF"/>
        </w:rPr>
        <w:t>SAQG</w:t>
      </w:r>
      <w:r w:rsidRPr="002C2DF5">
        <w:rPr>
          <w:rFonts w:ascii="Courier New" w:hAnsi="Courier New" w:cs="Courier New"/>
          <w:color w:val="7F7F7F"/>
          <w:sz w:val="22"/>
          <w:szCs w:val="22"/>
          <w:shd w:val="clear" w:color="auto" w:fill="FFFFFF"/>
        </w:rPr>
        <w:t xml:space="preserve"> </w:t>
      </w:r>
    </w:p>
    <w:p w:rsidR="006A54DD" w:rsidRPr="002C2DF5" w:rsidRDefault="006A54DD" w:rsidP="006A54DD">
      <w:pPr>
        <w:pStyle w:val="NormalWeb"/>
        <w:spacing w:before="0" w:beforeAutospacing="0" w:after="0" w:afterAutospacing="0"/>
        <w:rPr>
          <w:rFonts w:ascii="Courier New" w:hAnsi="Courier New" w:cs="Courier New"/>
          <w:color w:val="7F7F7F"/>
          <w:sz w:val="22"/>
          <w:szCs w:val="22"/>
        </w:rPr>
      </w:pPr>
      <w:r w:rsidRPr="002C2DF5">
        <w:rPr>
          <w:rFonts w:ascii="Courier New" w:hAnsi="Courier New" w:cs="Courier New"/>
          <w:color w:val="7F7F7F"/>
          <w:sz w:val="22"/>
          <w:szCs w:val="22"/>
        </w:rPr>
        <w:t> </w:t>
      </w:r>
    </w:p>
    <w:p w:rsidR="002C2DF5" w:rsidRPr="006A54DD" w:rsidRDefault="002C2DF5" w:rsidP="002C2DF5">
      <w:pPr>
        <w:pStyle w:val="NormalWeb"/>
        <w:tabs>
          <w:tab w:val="left" w:pos="2410"/>
          <w:tab w:val="left" w:pos="3828"/>
          <w:tab w:val="left" w:pos="5245"/>
          <w:tab w:val="left" w:pos="6804"/>
          <w:tab w:val="left" w:pos="8364"/>
        </w:tabs>
        <w:spacing w:before="0" w:beforeAutospacing="0" w:after="0" w:afterAutospacing="0"/>
        <w:ind w:firstLine="851"/>
        <w:rPr>
          <w:rFonts w:ascii="Courier New" w:hAnsi="Courier New" w:cs="Courier New"/>
          <w:color w:val="626262"/>
          <w:sz w:val="22"/>
          <w:szCs w:val="22"/>
        </w:rPr>
      </w:pPr>
      <w:r>
        <w:rPr>
          <w:rFonts w:ascii="Courier New" w:hAnsi="Courier New" w:cs="Courier New"/>
          <w:color w:val="626262"/>
          <w:sz w:val="22"/>
          <w:szCs w:val="22"/>
          <w:shd w:val="clear" w:color="auto" w:fill="FFFFFF"/>
        </w:rPr>
        <w:t>13</w:t>
      </w:r>
      <w:r w:rsidRPr="006A54DD">
        <w:rPr>
          <w:rFonts w:ascii="Courier New" w:hAnsi="Courier New" w:cs="Courier New"/>
          <w:color w:val="626262"/>
          <w:sz w:val="22"/>
          <w:szCs w:val="22"/>
          <w:u w:val="single"/>
          <w:shd w:val="clear" w:color="auto" w:fill="FFFFFF"/>
        </w:rPr>
        <w:t>0</w:t>
      </w:r>
      <w:r w:rsidRPr="006A54DD">
        <w:rPr>
          <w:rFonts w:ascii="Courier New" w:hAnsi="Courier New" w:cs="Courier New"/>
          <w:color w:val="626262"/>
          <w:sz w:val="22"/>
          <w:szCs w:val="22"/>
          <w:shd w:val="clear" w:color="auto" w:fill="FFFFFF"/>
        </w:rPr>
        <w:tab/>
      </w:r>
      <w:r>
        <w:rPr>
          <w:rFonts w:ascii="Courier New" w:hAnsi="Courier New" w:cs="Courier New"/>
          <w:color w:val="626262"/>
          <w:sz w:val="22"/>
          <w:szCs w:val="22"/>
          <w:shd w:val="clear" w:color="auto" w:fill="FFFFFF"/>
        </w:rPr>
        <w:t>14</w:t>
      </w:r>
      <w:r w:rsidRPr="006A54DD">
        <w:rPr>
          <w:rFonts w:ascii="Courier New" w:hAnsi="Courier New" w:cs="Courier New"/>
          <w:color w:val="626262"/>
          <w:sz w:val="22"/>
          <w:szCs w:val="22"/>
          <w:u w:val="single"/>
          <w:shd w:val="clear" w:color="auto" w:fill="FFFFFF"/>
        </w:rPr>
        <w:t>0</w:t>
      </w:r>
      <w:r w:rsidRPr="006A54DD">
        <w:rPr>
          <w:rFonts w:ascii="Courier New" w:hAnsi="Courier New" w:cs="Courier New"/>
          <w:color w:val="626262"/>
          <w:sz w:val="22"/>
          <w:szCs w:val="22"/>
          <w:shd w:val="clear" w:color="auto" w:fill="FFFFFF"/>
        </w:rPr>
        <w:tab/>
      </w:r>
      <w:r>
        <w:rPr>
          <w:rFonts w:ascii="Courier New" w:hAnsi="Courier New" w:cs="Courier New"/>
          <w:color w:val="626262"/>
          <w:sz w:val="22"/>
          <w:szCs w:val="22"/>
          <w:shd w:val="clear" w:color="auto" w:fill="FFFFFF"/>
        </w:rPr>
        <w:t>15</w:t>
      </w:r>
      <w:r w:rsidRPr="006A54DD">
        <w:rPr>
          <w:rFonts w:ascii="Courier New" w:hAnsi="Courier New" w:cs="Courier New"/>
          <w:color w:val="626262"/>
          <w:sz w:val="22"/>
          <w:szCs w:val="22"/>
          <w:u w:val="single"/>
          <w:shd w:val="clear" w:color="auto" w:fill="FFFFFF"/>
        </w:rPr>
        <w:t>0</w:t>
      </w:r>
      <w:r w:rsidRPr="006A54DD">
        <w:rPr>
          <w:rFonts w:ascii="Courier New" w:hAnsi="Courier New" w:cs="Courier New"/>
          <w:color w:val="626262"/>
          <w:sz w:val="22"/>
          <w:szCs w:val="22"/>
          <w:shd w:val="clear" w:color="auto" w:fill="FFFFFF"/>
        </w:rPr>
        <w:tab/>
      </w:r>
      <w:r>
        <w:rPr>
          <w:rFonts w:ascii="Courier New" w:hAnsi="Courier New" w:cs="Courier New"/>
          <w:color w:val="626262"/>
          <w:sz w:val="22"/>
          <w:szCs w:val="22"/>
          <w:shd w:val="clear" w:color="auto" w:fill="FFFFFF"/>
        </w:rPr>
        <w:t>16</w:t>
      </w:r>
      <w:r w:rsidRPr="006A54DD">
        <w:rPr>
          <w:rFonts w:ascii="Courier New" w:hAnsi="Courier New" w:cs="Courier New"/>
          <w:color w:val="626262"/>
          <w:sz w:val="22"/>
          <w:szCs w:val="22"/>
          <w:u w:val="single"/>
          <w:shd w:val="clear" w:color="auto" w:fill="FFFFFF"/>
        </w:rPr>
        <w:t>0</w:t>
      </w:r>
    </w:p>
    <w:p w:rsidR="006A54DD" w:rsidRPr="002C2DF5" w:rsidRDefault="006A54DD" w:rsidP="006A54DD">
      <w:pPr>
        <w:pStyle w:val="NormalWeb"/>
        <w:spacing w:before="0" w:beforeAutospacing="0" w:after="0" w:afterAutospacing="0"/>
        <w:rPr>
          <w:rFonts w:ascii="Courier New" w:hAnsi="Courier New" w:cs="Courier New"/>
          <w:sz w:val="22"/>
          <w:szCs w:val="22"/>
        </w:rPr>
      </w:pPr>
      <w:r w:rsidRPr="002C2DF5">
        <w:rPr>
          <w:rFonts w:ascii="Courier New" w:hAnsi="Courier New" w:cs="Courier New"/>
          <w:color w:val="7F7F7F"/>
          <w:sz w:val="22"/>
          <w:szCs w:val="22"/>
          <w:highlight w:val="yellow"/>
          <w:shd w:val="clear" w:color="auto" w:fill="FFFFFF"/>
        </w:rPr>
        <w:t>ATSAN</w:t>
      </w:r>
      <w:r w:rsidRPr="002C2DF5">
        <w:rPr>
          <w:rFonts w:ascii="Courier New" w:hAnsi="Courier New" w:cs="Courier New"/>
          <w:b/>
          <w:bCs/>
          <w:sz w:val="22"/>
          <w:szCs w:val="22"/>
          <w:highlight w:val="yellow"/>
          <w:shd w:val="clear" w:color="auto" w:fill="FFFFFF"/>
        </w:rPr>
        <w:t>R</w:t>
      </w:r>
      <w:r w:rsidRPr="002C2DF5">
        <w:rPr>
          <w:rFonts w:ascii="Courier New" w:hAnsi="Courier New" w:cs="Courier New"/>
          <w:b/>
          <w:bCs/>
          <w:color w:val="FF0000"/>
          <w:sz w:val="22"/>
          <w:szCs w:val="22"/>
          <w:shd w:val="clear" w:color="auto" w:fill="FFFFFF"/>
        </w:rPr>
        <w:t>K</w:t>
      </w:r>
      <w:r w:rsidRPr="002C2DF5">
        <w:rPr>
          <w:rFonts w:ascii="Courier New" w:hAnsi="Courier New" w:cs="Courier New"/>
          <w:color w:val="7F7F7F"/>
          <w:sz w:val="22"/>
          <w:szCs w:val="22"/>
          <w:shd w:val="clear" w:color="auto" w:fill="FFFFFF"/>
        </w:rPr>
        <w:t>TSV VVSGPNGNV</w:t>
      </w:r>
      <w:r w:rsidRPr="002C2DF5">
        <w:rPr>
          <w:rFonts w:ascii="Courier New" w:hAnsi="Courier New" w:cs="Courier New"/>
          <w:b/>
          <w:bCs/>
          <w:sz w:val="22"/>
          <w:szCs w:val="22"/>
          <w:shd w:val="clear" w:color="auto" w:fill="FFFFFF"/>
        </w:rPr>
        <w:t>R</w:t>
      </w:r>
      <w:r w:rsidRPr="002C2DF5">
        <w:rPr>
          <w:rFonts w:ascii="Courier New" w:hAnsi="Courier New" w:cs="Courier New"/>
          <w:color w:val="7F7F7F"/>
          <w:sz w:val="22"/>
          <w:szCs w:val="22"/>
          <w:shd w:val="clear" w:color="auto" w:fill="FFFFFF"/>
        </w:rPr>
        <w:t xml:space="preserve"> IYATWTILP</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7F7F7F"/>
          <w:sz w:val="22"/>
          <w:szCs w:val="22"/>
          <w:shd w:val="clear" w:color="auto" w:fill="FFFFFF"/>
        </w:rPr>
        <w:t xml:space="preserve"> GT</w:t>
      </w:r>
      <w:r w:rsidRPr="002C2DF5">
        <w:rPr>
          <w:rFonts w:ascii="Courier New" w:hAnsi="Courier New" w:cs="Courier New"/>
          <w:b/>
          <w:bCs/>
          <w:color w:val="FF0000"/>
          <w:sz w:val="22"/>
          <w:szCs w:val="22"/>
          <w:shd w:val="clear" w:color="auto" w:fill="FFFFFF"/>
        </w:rPr>
        <w:t>K</w:t>
      </w:r>
      <w:r w:rsidRPr="002C2DF5">
        <w:rPr>
          <w:rFonts w:ascii="Courier New" w:hAnsi="Courier New" w:cs="Courier New"/>
          <w:b/>
          <w:bCs/>
          <w:sz w:val="22"/>
          <w:szCs w:val="22"/>
          <w:shd w:val="clear" w:color="auto" w:fill="FFFFFF"/>
        </w:rPr>
        <w:t>R</w:t>
      </w:r>
      <w:r w:rsidRPr="002C2DF5">
        <w:rPr>
          <w:rFonts w:ascii="Courier New" w:hAnsi="Courier New" w:cs="Courier New"/>
          <w:color w:val="7F7F7F"/>
          <w:sz w:val="22"/>
          <w:szCs w:val="22"/>
          <w:shd w:val="clear" w:color="auto" w:fill="FFFFFF"/>
        </w:rPr>
        <w:t>LSTVTG TF</w:t>
      </w:r>
      <w:r w:rsidRPr="002C2DF5">
        <w:rPr>
          <w:rFonts w:ascii="Courier New" w:hAnsi="Courier New" w:cs="Courier New"/>
          <w:b/>
          <w:bCs/>
          <w:color w:val="FF0000"/>
          <w:sz w:val="22"/>
          <w:szCs w:val="22"/>
          <w:shd w:val="clear" w:color="auto" w:fill="FFFFFF"/>
        </w:rPr>
        <w:t xml:space="preserve">K </w:t>
      </w:r>
    </w:p>
    <w:p w:rsidR="006A54DD" w:rsidRDefault="006A54DD" w:rsidP="006A54DD">
      <w:pPr>
        <w:pStyle w:val="NormalWeb"/>
        <w:spacing w:before="0" w:beforeAutospacing="0" w:after="0" w:afterAutospacing="0"/>
        <w:rPr>
          <w:rFonts w:ascii="Calibri" w:hAnsi="Calibri" w:cs="Calibri"/>
          <w:b/>
          <w:bCs/>
          <w:color w:val="000000"/>
          <w:sz w:val="22"/>
          <w:szCs w:val="22"/>
        </w:rPr>
      </w:pPr>
    </w:p>
    <w:p w:rsidR="006A54DD" w:rsidRPr="006A54DD" w:rsidRDefault="006A54DD" w:rsidP="006A54DD">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B</w:t>
      </w:r>
    </w:p>
    <w:p w:rsidR="003B0141" w:rsidRPr="002C3299" w:rsidRDefault="003B0141" w:rsidP="003B0141">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1</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2</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3</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4</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5</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6</w:t>
      </w:r>
      <w:r w:rsidRPr="002C3299">
        <w:rPr>
          <w:rFonts w:ascii="Courier New" w:hAnsi="Courier New" w:cs="Courier New"/>
          <w:color w:val="7F7F7F"/>
          <w:sz w:val="22"/>
          <w:szCs w:val="22"/>
          <w:u w:val="single"/>
          <w:shd w:val="clear" w:color="auto" w:fill="FFFFFF"/>
        </w:rPr>
        <w:t xml:space="preserve">0 </w:t>
      </w:r>
    </w:p>
    <w:p w:rsidR="006A54DD" w:rsidRPr="006A54DD" w:rsidRDefault="006A54DD" w:rsidP="006A54DD">
      <w:pPr>
        <w:pStyle w:val="NormalWeb"/>
        <w:tabs>
          <w:tab w:val="left" w:pos="2410"/>
          <w:tab w:val="left" w:pos="3969"/>
          <w:tab w:val="left" w:pos="5387"/>
          <w:tab w:val="left" w:pos="6804"/>
          <w:tab w:val="left" w:pos="8364"/>
        </w:tabs>
        <w:spacing w:before="0" w:beforeAutospacing="0" w:after="0" w:afterAutospacing="0"/>
        <w:rPr>
          <w:rFonts w:ascii="Courier New" w:hAnsi="Courier New" w:cs="Courier New"/>
          <w:sz w:val="22"/>
          <w:szCs w:val="22"/>
        </w:rPr>
      </w:pPr>
      <w:r w:rsidRPr="006A54DD">
        <w:rPr>
          <w:rFonts w:ascii="Courier New" w:hAnsi="Courier New" w:cs="Courier New"/>
          <w:color w:val="7F7F7F"/>
          <w:sz w:val="22"/>
          <w:szCs w:val="22"/>
          <w:shd w:val="clear" w:color="auto" w:fill="FFFFFF"/>
        </w:rPr>
        <w:t>SNAMINVNST A</w:t>
      </w:r>
      <w:r w:rsidRPr="006A54DD">
        <w:rPr>
          <w:rFonts w:ascii="Courier New" w:hAnsi="Courier New" w:cs="Courier New"/>
          <w:b/>
          <w:bCs/>
          <w:color w:val="FF0000"/>
          <w:sz w:val="22"/>
          <w:szCs w:val="22"/>
          <w:shd w:val="clear" w:color="auto" w:fill="FFFFFF"/>
        </w:rPr>
        <w:t>K</w:t>
      </w:r>
      <w:r w:rsidRPr="006A54DD">
        <w:rPr>
          <w:rFonts w:ascii="Courier New" w:hAnsi="Courier New" w:cs="Courier New"/>
          <w:b/>
          <w:bCs/>
          <w:color w:val="6DA845"/>
          <w:sz w:val="22"/>
          <w:szCs w:val="22"/>
          <w:shd w:val="clear" w:color="auto" w:fill="FFFFFF"/>
        </w:rPr>
        <w:t>D</w:t>
      </w:r>
      <w:r w:rsidRPr="006A54DD">
        <w:rPr>
          <w:rFonts w:ascii="Courier New" w:hAnsi="Courier New" w:cs="Courier New"/>
          <w:color w:val="7F7F7F"/>
          <w:sz w:val="22"/>
          <w:szCs w:val="22"/>
          <w:shd w:val="clear" w:color="auto" w:fill="FFFFFF"/>
        </w:rPr>
        <w:t>I</w:t>
      </w:r>
      <w:r w:rsidRPr="006A54DD">
        <w:rPr>
          <w:rFonts w:ascii="Courier New" w:hAnsi="Courier New" w:cs="Courier New"/>
          <w:b/>
          <w:bCs/>
          <w:color w:val="6DA845"/>
          <w:sz w:val="22"/>
          <w:szCs w:val="22"/>
          <w:shd w:val="clear" w:color="auto" w:fill="FFFFFF"/>
        </w:rPr>
        <w:t>E</w:t>
      </w:r>
      <w:r w:rsidRPr="006A54DD">
        <w:rPr>
          <w:rFonts w:ascii="Courier New" w:hAnsi="Courier New" w:cs="Courier New"/>
          <w:color w:val="7F7F7F"/>
          <w:sz w:val="22"/>
          <w:szCs w:val="22"/>
          <w:shd w:val="clear" w:color="auto" w:fill="FFFFFF"/>
        </w:rPr>
        <w:t>GL</w:t>
      </w:r>
      <w:r w:rsidRPr="006A54DD">
        <w:rPr>
          <w:rFonts w:ascii="Courier New" w:hAnsi="Courier New" w:cs="Courier New"/>
          <w:b/>
          <w:bCs/>
          <w:color w:val="6DA845"/>
          <w:sz w:val="22"/>
          <w:szCs w:val="22"/>
          <w:shd w:val="clear" w:color="auto" w:fill="FFFFFF"/>
        </w:rPr>
        <w:t>E</w:t>
      </w:r>
      <w:r w:rsidRPr="006A54DD">
        <w:rPr>
          <w:rFonts w:ascii="Courier New" w:hAnsi="Courier New" w:cs="Courier New"/>
          <w:color w:val="7F7F7F"/>
          <w:sz w:val="22"/>
          <w:szCs w:val="22"/>
          <w:shd w:val="clear" w:color="auto" w:fill="FFFFFF"/>
        </w:rPr>
        <w:t>SY LANGYV</w:t>
      </w:r>
      <w:r w:rsidRPr="006A54DD">
        <w:rPr>
          <w:rFonts w:ascii="Courier New" w:hAnsi="Courier New" w:cs="Courier New"/>
          <w:b/>
          <w:bCs/>
          <w:color w:val="6DA845"/>
          <w:sz w:val="22"/>
          <w:szCs w:val="22"/>
          <w:shd w:val="clear" w:color="auto" w:fill="FFFFFF"/>
        </w:rPr>
        <w:t>E</w:t>
      </w:r>
      <w:r w:rsidRPr="006A54DD">
        <w:rPr>
          <w:rFonts w:ascii="Courier New" w:hAnsi="Courier New" w:cs="Courier New"/>
          <w:color w:val="7F7F7F"/>
          <w:sz w:val="22"/>
          <w:szCs w:val="22"/>
          <w:shd w:val="clear" w:color="auto" w:fill="FFFFFF"/>
        </w:rPr>
        <w:t>ANS FN</w:t>
      </w:r>
      <w:r w:rsidRPr="006A54DD">
        <w:rPr>
          <w:rFonts w:ascii="Courier New" w:hAnsi="Courier New" w:cs="Courier New"/>
          <w:b/>
          <w:bCs/>
          <w:color w:val="6DA845"/>
          <w:sz w:val="22"/>
          <w:szCs w:val="22"/>
          <w:shd w:val="clear" w:color="auto" w:fill="FFFFFF"/>
        </w:rPr>
        <w:t>D</w:t>
      </w:r>
      <w:r w:rsidRPr="006A54DD">
        <w:rPr>
          <w:rFonts w:ascii="Courier New" w:hAnsi="Courier New" w:cs="Courier New"/>
          <w:color w:val="7F7F7F"/>
          <w:sz w:val="22"/>
          <w:szCs w:val="22"/>
          <w:shd w:val="clear" w:color="auto" w:fill="FFFFFF"/>
        </w:rPr>
        <w:t>P</w:t>
      </w:r>
      <w:r w:rsidRPr="006A54DD">
        <w:rPr>
          <w:rFonts w:ascii="Courier New" w:hAnsi="Courier New" w:cs="Courier New"/>
          <w:b/>
          <w:bCs/>
          <w:color w:val="6DA845"/>
          <w:sz w:val="22"/>
          <w:szCs w:val="22"/>
          <w:shd w:val="clear" w:color="auto" w:fill="FFFFFF"/>
        </w:rPr>
        <w:t>EDD</w:t>
      </w:r>
      <w:r w:rsidRPr="006A54DD">
        <w:rPr>
          <w:rFonts w:ascii="Courier New" w:hAnsi="Courier New" w:cs="Courier New"/>
          <w:color w:val="7F7F7F"/>
          <w:sz w:val="22"/>
          <w:szCs w:val="22"/>
          <w:shd w:val="clear" w:color="auto" w:fill="FFFFFF"/>
        </w:rPr>
        <w:t>AL</w:t>
      </w:r>
      <w:r w:rsidRPr="006A54DD">
        <w:rPr>
          <w:rFonts w:ascii="Courier New" w:hAnsi="Courier New" w:cs="Courier New"/>
          <w:b/>
          <w:bCs/>
          <w:color w:val="6DA845"/>
          <w:sz w:val="22"/>
          <w:szCs w:val="22"/>
          <w:shd w:val="clear" w:color="auto" w:fill="FFFFFF"/>
        </w:rPr>
        <w:t>E</w:t>
      </w:r>
      <w:r w:rsidRPr="006A54DD">
        <w:rPr>
          <w:rFonts w:ascii="Courier New" w:hAnsi="Courier New" w:cs="Courier New"/>
          <w:color w:val="7F7F7F"/>
          <w:sz w:val="22"/>
          <w:szCs w:val="22"/>
          <w:shd w:val="clear" w:color="auto" w:fill="FFFFFF"/>
        </w:rPr>
        <w:t xml:space="preserve"> CLSNLLV</w:t>
      </w:r>
      <w:r w:rsidRPr="006A54DD">
        <w:rPr>
          <w:rFonts w:ascii="Courier New" w:hAnsi="Courier New" w:cs="Courier New"/>
          <w:b/>
          <w:bCs/>
          <w:color w:val="FF0000"/>
          <w:sz w:val="22"/>
          <w:szCs w:val="22"/>
          <w:shd w:val="clear" w:color="auto" w:fill="FFFFFF"/>
        </w:rPr>
        <w:t>K</w:t>
      </w:r>
      <w:r w:rsidRPr="006A54DD">
        <w:rPr>
          <w:rFonts w:ascii="Courier New" w:hAnsi="Courier New" w:cs="Courier New"/>
          <w:b/>
          <w:bCs/>
          <w:color w:val="6DA845"/>
          <w:sz w:val="22"/>
          <w:szCs w:val="22"/>
          <w:shd w:val="clear" w:color="auto" w:fill="FFFFFF"/>
        </w:rPr>
        <w:t>D</w:t>
      </w:r>
      <w:r w:rsidRPr="006A54DD">
        <w:rPr>
          <w:rFonts w:ascii="Courier New" w:hAnsi="Courier New" w:cs="Courier New"/>
          <w:color w:val="7F7F7F"/>
          <w:sz w:val="22"/>
          <w:szCs w:val="22"/>
          <w:shd w:val="clear" w:color="auto" w:fill="FFFFFF"/>
        </w:rPr>
        <w:t xml:space="preserve">S </w:t>
      </w:r>
      <w:r w:rsidRPr="006A54DD">
        <w:rPr>
          <w:rFonts w:ascii="Courier New" w:hAnsi="Courier New" w:cs="Courier New"/>
          <w:b/>
          <w:bCs/>
          <w:color w:val="000000"/>
          <w:sz w:val="22"/>
          <w:szCs w:val="22"/>
          <w:shd w:val="clear" w:color="auto" w:fill="FFFFFF"/>
        </w:rPr>
        <w:t>R</w:t>
      </w:r>
      <w:r w:rsidRPr="006A54DD">
        <w:rPr>
          <w:rFonts w:ascii="Courier New" w:hAnsi="Courier New" w:cs="Courier New"/>
          <w:color w:val="7F7F7F"/>
          <w:sz w:val="22"/>
          <w:szCs w:val="22"/>
          <w:shd w:val="clear" w:color="auto" w:fill="FFFFFF"/>
        </w:rPr>
        <w:t>GGLSFC</w:t>
      </w:r>
      <w:r w:rsidRPr="006A54DD">
        <w:rPr>
          <w:rFonts w:ascii="Courier New" w:hAnsi="Courier New" w:cs="Courier New"/>
          <w:b/>
          <w:bCs/>
          <w:color w:val="FF0000"/>
          <w:sz w:val="22"/>
          <w:szCs w:val="22"/>
          <w:shd w:val="clear" w:color="auto" w:fill="FFFFFF"/>
        </w:rPr>
        <w:t>KK</w:t>
      </w:r>
      <w:r w:rsidRPr="006A54DD">
        <w:rPr>
          <w:rFonts w:ascii="Courier New" w:hAnsi="Courier New" w:cs="Courier New"/>
          <w:color w:val="7F7F7F"/>
          <w:sz w:val="22"/>
          <w:szCs w:val="22"/>
          <w:shd w:val="clear" w:color="auto" w:fill="FFFFFF"/>
        </w:rPr>
        <w:t xml:space="preserve">I </w:t>
      </w:r>
    </w:p>
    <w:p w:rsidR="006A54DD" w:rsidRPr="006A54DD" w:rsidRDefault="006A54DD" w:rsidP="006A54DD">
      <w:pPr>
        <w:pStyle w:val="NormalWeb"/>
        <w:tabs>
          <w:tab w:val="left" w:pos="2410"/>
          <w:tab w:val="left" w:pos="3969"/>
          <w:tab w:val="left" w:pos="5387"/>
          <w:tab w:val="left" w:pos="6804"/>
          <w:tab w:val="left" w:pos="8364"/>
        </w:tabs>
        <w:spacing w:before="0" w:beforeAutospacing="0" w:after="0" w:afterAutospacing="0"/>
        <w:rPr>
          <w:rFonts w:ascii="Courier New" w:hAnsi="Courier New" w:cs="Courier New"/>
          <w:color w:val="7F7F7F"/>
          <w:sz w:val="22"/>
          <w:szCs w:val="22"/>
        </w:rPr>
      </w:pPr>
      <w:r w:rsidRPr="006A54DD">
        <w:rPr>
          <w:rFonts w:ascii="Courier New" w:hAnsi="Courier New" w:cs="Courier New"/>
          <w:color w:val="7F7F7F"/>
          <w:sz w:val="22"/>
          <w:szCs w:val="22"/>
        </w:rPr>
        <w:t> </w:t>
      </w:r>
    </w:p>
    <w:p w:rsidR="003B0141" w:rsidRPr="002C3299" w:rsidRDefault="003B0141" w:rsidP="003B0141">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w:t>
      </w:r>
      <w:r>
        <w:rPr>
          <w:rFonts w:ascii="Courier New" w:hAnsi="Courier New" w:cs="Courier New"/>
          <w:color w:val="7F7F7F"/>
          <w:sz w:val="22"/>
          <w:szCs w:val="22"/>
          <w:shd w:val="clear" w:color="auto" w:fill="FFFFFF"/>
        </w:rPr>
        <w:t>7</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8</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9</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10</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11</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12</w:t>
      </w:r>
      <w:r w:rsidRPr="002C3299">
        <w:rPr>
          <w:rFonts w:ascii="Courier New" w:hAnsi="Courier New" w:cs="Courier New"/>
          <w:color w:val="7F7F7F"/>
          <w:sz w:val="22"/>
          <w:szCs w:val="22"/>
          <w:u w:val="single"/>
          <w:shd w:val="clear" w:color="auto" w:fill="FFFFFF"/>
        </w:rPr>
        <w:t xml:space="preserve">0 </w:t>
      </w:r>
    </w:p>
    <w:p w:rsidR="006A54DD" w:rsidRPr="006A54DD" w:rsidRDefault="006A54DD" w:rsidP="006A54DD">
      <w:pPr>
        <w:pStyle w:val="NormalWeb"/>
        <w:tabs>
          <w:tab w:val="left" w:pos="2410"/>
          <w:tab w:val="left" w:pos="3969"/>
          <w:tab w:val="left" w:pos="5387"/>
          <w:tab w:val="left" w:pos="6804"/>
          <w:tab w:val="left" w:pos="8364"/>
        </w:tabs>
        <w:spacing w:before="0" w:beforeAutospacing="0" w:after="0" w:afterAutospacing="0"/>
        <w:rPr>
          <w:rFonts w:ascii="Courier New" w:hAnsi="Courier New" w:cs="Courier New"/>
          <w:sz w:val="22"/>
          <w:szCs w:val="22"/>
        </w:rPr>
      </w:pPr>
      <w:r w:rsidRPr="006A54DD">
        <w:rPr>
          <w:rFonts w:ascii="Courier New" w:hAnsi="Courier New" w:cs="Courier New"/>
          <w:color w:val="7F7F7F"/>
          <w:sz w:val="22"/>
          <w:szCs w:val="22"/>
          <w:shd w:val="clear" w:color="auto" w:fill="FFFFFF"/>
        </w:rPr>
        <w:t>LNSNNI</w:t>
      </w:r>
      <w:r w:rsidRPr="006A54DD">
        <w:rPr>
          <w:rFonts w:ascii="Courier New" w:hAnsi="Courier New" w:cs="Courier New"/>
          <w:b/>
          <w:bCs/>
          <w:color w:val="6DA845"/>
          <w:sz w:val="22"/>
          <w:szCs w:val="22"/>
          <w:shd w:val="clear" w:color="auto" w:fill="FFFFFF"/>
        </w:rPr>
        <w:t>D</w:t>
      </w:r>
      <w:r w:rsidRPr="006A54DD">
        <w:rPr>
          <w:rFonts w:ascii="Courier New" w:hAnsi="Courier New" w:cs="Courier New"/>
          <w:color w:val="7F7F7F"/>
          <w:sz w:val="22"/>
          <w:szCs w:val="22"/>
          <w:shd w:val="clear" w:color="auto" w:fill="FFFFFF"/>
        </w:rPr>
        <w:t>GVF I</w:t>
      </w:r>
      <w:r w:rsidRPr="006A54DD">
        <w:rPr>
          <w:rFonts w:ascii="Courier New" w:hAnsi="Courier New" w:cs="Courier New"/>
          <w:b/>
          <w:bCs/>
          <w:color w:val="FF0000"/>
          <w:sz w:val="22"/>
          <w:szCs w:val="22"/>
          <w:shd w:val="clear" w:color="auto" w:fill="FFFFFF"/>
        </w:rPr>
        <w:t>K</w:t>
      </w:r>
      <w:r w:rsidRPr="002C2DF5">
        <w:rPr>
          <w:rFonts w:ascii="Courier New" w:hAnsi="Courier New" w:cs="Courier New"/>
          <w:color w:val="7F7F7F"/>
          <w:sz w:val="22"/>
          <w:szCs w:val="22"/>
          <w:highlight w:val="yellow"/>
          <w:shd w:val="clear" w:color="auto" w:fill="FFFFFF"/>
        </w:rPr>
        <w:t>GSALNFLL LS</w:t>
      </w:r>
      <w:r w:rsidRPr="002C2DF5">
        <w:rPr>
          <w:rFonts w:ascii="Courier New" w:hAnsi="Courier New" w:cs="Courier New"/>
          <w:b/>
          <w:bCs/>
          <w:color w:val="6DA845"/>
          <w:sz w:val="22"/>
          <w:szCs w:val="22"/>
          <w:highlight w:val="yellow"/>
          <w:shd w:val="clear" w:color="auto" w:fill="FFFFFF"/>
        </w:rPr>
        <w:t>E</w:t>
      </w:r>
      <w:r w:rsidRPr="002C2DF5">
        <w:rPr>
          <w:rFonts w:ascii="Courier New" w:hAnsi="Courier New" w:cs="Courier New"/>
          <w:color w:val="7F7F7F"/>
          <w:sz w:val="22"/>
          <w:szCs w:val="22"/>
          <w:highlight w:val="yellow"/>
          <w:shd w:val="clear" w:color="auto" w:fill="FFFFFF"/>
        </w:rPr>
        <w:t>QWSYAF</w:t>
      </w:r>
      <w:r w:rsidRPr="002C2DF5">
        <w:rPr>
          <w:rFonts w:ascii="Courier New" w:hAnsi="Courier New" w:cs="Courier New"/>
          <w:b/>
          <w:bCs/>
          <w:color w:val="6DA845"/>
          <w:sz w:val="22"/>
          <w:szCs w:val="22"/>
          <w:highlight w:val="yellow"/>
          <w:shd w:val="clear" w:color="auto" w:fill="FFFFFF"/>
        </w:rPr>
        <w:t>E</w:t>
      </w:r>
      <w:r w:rsidRPr="002C2DF5">
        <w:rPr>
          <w:rFonts w:ascii="Courier New" w:hAnsi="Courier New" w:cs="Courier New"/>
          <w:color w:val="7F7F7F"/>
          <w:sz w:val="22"/>
          <w:szCs w:val="22"/>
          <w:highlight w:val="yellow"/>
          <w:shd w:val="clear" w:color="auto" w:fill="FFFFFF"/>
        </w:rPr>
        <w:t xml:space="preserve"> YLTSNA</w:t>
      </w:r>
      <w:r w:rsidRPr="002C2DF5">
        <w:rPr>
          <w:rFonts w:ascii="Courier New" w:hAnsi="Courier New" w:cs="Courier New"/>
          <w:b/>
          <w:bCs/>
          <w:color w:val="6DA845"/>
          <w:sz w:val="22"/>
          <w:szCs w:val="22"/>
          <w:highlight w:val="yellow"/>
          <w:shd w:val="clear" w:color="auto" w:fill="FFFFFF"/>
        </w:rPr>
        <w:t>D</w:t>
      </w:r>
      <w:r w:rsidRPr="002C2DF5">
        <w:rPr>
          <w:rFonts w:ascii="Courier New" w:hAnsi="Courier New" w:cs="Courier New"/>
          <w:color w:val="7F7F7F"/>
          <w:sz w:val="22"/>
          <w:szCs w:val="22"/>
          <w:highlight w:val="yellow"/>
          <w:shd w:val="clear" w:color="auto" w:fill="FFFFFF"/>
        </w:rPr>
        <w:t xml:space="preserve">NIT </w:t>
      </w:r>
      <w:r w:rsidRPr="00BA4647">
        <w:rPr>
          <w:rFonts w:ascii="Courier New" w:hAnsi="Courier New" w:cs="Courier New"/>
          <w:color w:val="7F7F7F"/>
          <w:sz w:val="22"/>
          <w:szCs w:val="22"/>
          <w:highlight w:val="yellow"/>
          <w:shd w:val="clear" w:color="auto" w:fill="FFFFFF"/>
        </w:rPr>
        <w:t>LA</w:t>
      </w:r>
      <w:r w:rsidRPr="00BA4647">
        <w:rPr>
          <w:rFonts w:ascii="Courier New" w:hAnsi="Courier New" w:cs="Courier New"/>
          <w:b/>
          <w:bCs/>
          <w:color w:val="6DA845"/>
          <w:sz w:val="22"/>
          <w:szCs w:val="22"/>
          <w:highlight w:val="yellow"/>
          <w:shd w:val="clear" w:color="auto" w:fill="FFFFFF"/>
        </w:rPr>
        <w:t>E</w:t>
      </w:r>
      <w:r w:rsidRPr="00BA4647">
        <w:rPr>
          <w:rFonts w:ascii="Courier New" w:hAnsi="Courier New" w:cs="Courier New"/>
          <w:color w:val="7F7F7F"/>
          <w:sz w:val="22"/>
          <w:szCs w:val="22"/>
          <w:highlight w:val="yellow"/>
          <w:shd w:val="clear" w:color="auto" w:fill="FFFFFF"/>
        </w:rPr>
        <w:t>L</w:t>
      </w:r>
      <w:r w:rsidRPr="00BA4647">
        <w:rPr>
          <w:rFonts w:ascii="Courier New" w:hAnsi="Courier New" w:cs="Courier New"/>
          <w:b/>
          <w:bCs/>
          <w:color w:val="6DA845"/>
          <w:sz w:val="22"/>
          <w:szCs w:val="22"/>
          <w:highlight w:val="yellow"/>
          <w:shd w:val="clear" w:color="auto" w:fill="FFFFFF"/>
        </w:rPr>
        <w:t>E</w:t>
      </w:r>
      <w:r w:rsidRPr="00BA4647">
        <w:rPr>
          <w:rFonts w:ascii="Courier New" w:hAnsi="Courier New" w:cs="Courier New"/>
          <w:b/>
          <w:bCs/>
          <w:color w:val="FF0000"/>
          <w:sz w:val="22"/>
          <w:szCs w:val="22"/>
          <w:highlight w:val="yellow"/>
          <w:shd w:val="clear" w:color="auto" w:fill="FFFFFF"/>
        </w:rPr>
        <w:t>K</w:t>
      </w:r>
      <w:r w:rsidRPr="00BA4647">
        <w:rPr>
          <w:rFonts w:ascii="Courier New" w:hAnsi="Courier New" w:cs="Courier New"/>
          <w:color w:val="7F7F7F"/>
          <w:sz w:val="22"/>
          <w:szCs w:val="22"/>
          <w:highlight w:val="yellow"/>
          <w:shd w:val="clear" w:color="auto" w:fill="FFFFFF"/>
        </w:rPr>
        <w:t>ALFY FYCA</w:t>
      </w:r>
      <w:r w:rsidRPr="006A54DD">
        <w:rPr>
          <w:rFonts w:ascii="Courier New" w:hAnsi="Courier New" w:cs="Courier New"/>
          <w:b/>
          <w:bCs/>
          <w:color w:val="FF0000"/>
          <w:sz w:val="22"/>
          <w:szCs w:val="22"/>
          <w:shd w:val="clear" w:color="auto" w:fill="FFFFFF"/>
        </w:rPr>
        <w:t>K</w:t>
      </w:r>
      <w:r w:rsidRPr="006A54DD">
        <w:rPr>
          <w:rFonts w:ascii="Courier New" w:hAnsi="Courier New" w:cs="Courier New"/>
          <w:color w:val="7F7F7F"/>
          <w:sz w:val="22"/>
          <w:szCs w:val="22"/>
          <w:shd w:val="clear" w:color="auto" w:fill="FFFFFF"/>
        </w:rPr>
        <w:t>N</w:t>
      </w:r>
      <w:r w:rsidRPr="006A54DD">
        <w:rPr>
          <w:rFonts w:ascii="Courier New" w:hAnsi="Courier New" w:cs="Courier New"/>
          <w:b/>
          <w:bCs/>
          <w:color w:val="6DA845"/>
          <w:sz w:val="22"/>
          <w:szCs w:val="22"/>
          <w:shd w:val="clear" w:color="auto" w:fill="FFFFFF"/>
        </w:rPr>
        <w:t>E</w:t>
      </w:r>
      <w:r w:rsidRPr="006A54DD">
        <w:rPr>
          <w:rFonts w:ascii="Courier New" w:hAnsi="Courier New" w:cs="Courier New"/>
          <w:color w:val="7F7F7F"/>
          <w:sz w:val="22"/>
          <w:szCs w:val="22"/>
          <w:shd w:val="clear" w:color="auto" w:fill="FFFFFF"/>
        </w:rPr>
        <w:t>T</w:t>
      </w:r>
      <w:r w:rsidRPr="006A54DD">
        <w:rPr>
          <w:rFonts w:ascii="Courier New" w:hAnsi="Courier New" w:cs="Courier New"/>
          <w:b/>
          <w:bCs/>
          <w:color w:val="6DA845"/>
          <w:sz w:val="22"/>
          <w:szCs w:val="22"/>
          <w:shd w:val="clear" w:color="auto" w:fill="FFFFFF"/>
        </w:rPr>
        <w:t>D</w:t>
      </w:r>
      <w:r w:rsidRPr="006A54DD">
        <w:rPr>
          <w:rFonts w:ascii="Courier New" w:hAnsi="Courier New" w:cs="Courier New"/>
          <w:color w:val="7F7F7F"/>
          <w:sz w:val="22"/>
          <w:szCs w:val="22"/>
          <w:shd w:val="clear" w:color="auto" w:fill="FFFFFF"/>
        </w:rPr>
        <w:t xml:space="preserve">P </w:t>
      </w:r>
    </w:p>
    <w:p w:rsidR="006A54DD" w:rsidRPr="006A54DD" w:rsidRDefault="006A54DD" w:rsidP="006A54DD">
      <w:pPr>
        <w:pStyle w:val="NormalWeb"/>
        <w:tabs>
          <w:tab w:val="left" w:pos="2410"/>
          <w:tab w:val="left" w:pos="3969"/>
          <w:tab w:val="left" w:pos="5387"/>
          <w:tab w:val="left" w:pos="6804"/>
          <w:tab w:val="left" w:pos="8364"/>
        </w:tabs>
        <w:spacing w:before="0" w:beforeAutospacing="0" w:after="0" w:afterAutospacing="0"/>
        <w:rPr>
          <w:rFonts w:ascii="Courier New" w:hAnsi="Courier New" w:cs="Courier New"/>
          <w:color w:val="7F7F7F"/>
          <w:sz w:val="22"/>
          <w:szCs w:val="22"/>
        </w:rPr>
      </w:pPr>
      <w:r w:rsidRPr="006A54DD">
        <w:rPr>
          <w:rFonts w:ascii="Courier New" w:hAnsi="Courier New" w:cs="Courier New"/>
          <w:color w:val="7F7F7F"/>
          <w:sz w:val="22"/>
          <w:szCs w:val="22"/>
        </w:rPr>
        <w:t> </w:t>
      </w:r>
    </w:p>
    <w:p w:rsidR="003B0141" w:rsidRPr="002C3299" w:rsidRDefault="003B0141" w:rsidP="003B0141">
      <w:pPr>
        <w:pStyle w:val="NormalWeb"/>
        <w:spacing w:before="0" w:beforeAutospacing="0" w:after="0" w:afterAutospacing="0"/>
        <w:rPr>
          <w:rFonts w:ascii="Courier New" w:hAnsi="Courier New" w:cs="Courier New"/>
          <w:color w:val="7F7F7F"/>
          <w:sz w:val="22"/>
          <w:szCs w:val="22"/>
        </w:rPr>
      </w:pPr>
      <w:r>
        <w:rPr>
          <w:rFonts w:ascii="Courier New" w:hAnsi="Courier New" w:cs="Courier New"/>
          <w:color w:val="7F7F7F"/>
          <w:sz w:val="22"/>
          <w:szCs w:val="22"/>
          <w:shd w:val="clear" w:color="auto" w:fill="FFFFFF"/>
        </w:rPr>
        <w:t xml:space="preserve">       13</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14</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15</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16</w:t>
      </w:r>
      <w:r w:rsidRPr="002C3299">
        <w:rPr>
          <w:rFonts w:ascii="Courier New" w:hAnsi="Courier New" w:cs="Courier New"/>
          <w:color w:val="7F7F7F"/>
          <w:sz w:val="22"/>
          <w:szCs w:val="22"/>
          <w:u w:val="single"/>
          <w:shd w:val="clear" w:color="auto" w:fill="FFFFFF"/>
        </w:rPr>
        <w:t>0</w:t>
      </w:r>
    </w:p>
    <w:p w:rsidR="006A54DD" w:rsidRPr="006A54DD" w:rsidRDefault="006A54DD" w:rsidP="006A54DD">
      <w:pPr>
        <w:pStyle w:val="NormalWeb"/>
        <w:tabs>
          <w:tab w:val="left" w:pos="5387"/>
          <w:tab w:val="left" w:pos="6663"/>
          <w:tab w:val="left" w:pos="8364"/>
        </w:tabs>
        <w:spacing w:before="0" w:beforeAutospacing="0" w:after="0" w:afterAutospacing="0"/>
        <w:rPr>
          <w:rFonts w:ascii="Courier New" w:hAnsi="Courier New" w:cs="Courier New"/>
          <w:sz w:val="22"/>
          <w:szCs w:val="22"/>
        </w:rPr>
      </w:pPr>
      <w:r w:rsidRPr="006A54DD">
        <w:rPr>
          <w:rFonts w:ascii="Courier New" w:hAnsi="Courier New" w:cs="Courier New"/>
          <w:color w:val="7F7F7F"/>
          <w:sz w:val="22"/>
          <w:szCs w:val="22"/>
          <w:shd w:val="clear" w:color="auto" w:fill="FFFFFF"/>
        </w:rPr>
        <w:t>YPVP</w:t>
      </w:r>
      <w:r w:rsidRPr="006A54DD">
        <w:rPr>
          <w:rFonts w:ascii="Courier New" w:hAnsi="Courier New" w:cs="Courier New"/>
          <w:b/>
          <w:bCs/>
          <w:color w:val="6DA845"/>
          <w:sz w:val="22"/>
          <w:szCs w:val="22"/>
          <w:shd w:val="clear" w:color="auto" w:fill="FFFFFF"/>
        </w:rPr>
        <w:t>E</w:t>
      </w:r>
      <w:r w:rsidRPr="006A54DD">
        <w:rPr>
          <w:rFonts w:ascii="Courier New" w:hAnsi="Courier New" w:cs="Courier New"/>
          <w:color w:val="7F7F7F"/>
          <w:sz w:val="22"/>
          <w:szCs w:val="22"/>
          <w:shd w:val="clear" w:color="auto" w:fill="FFFFFF"/>
        </w:rPr>
        <w:t>GLF</w:t>
      </w:r>
      <w:r w:rsidRPr="006A54DD">
        <w:rPr>
          <w:rFonts w:ascii="Courier New" w:hAnsi="Courier New" w:cs="Courier New"/>
          <w:b/>
          <w:bCs/>
          <w:color w:val="FF0000"/>
          <w:sz w:val="22"/>
          <w:szCs w:val="22"/>
          <w:shd w:val="clear" w:color="auto" w:fill="FFFFFF"/>
        </w:rPr>
        <w:t>KK</w:t>
      </w:r>
      <w:r w:rsidRPr="006A54DD">
        <w:rPr>
          <w:rFonts w:ascii="Courier New" w:hAnsi="Courier New" w:cs="Courier New"/>
          <w:color w:val="7F7F7F"/>
          <w:sz w:val="22"/>
          <w:szCs w:val="22"/>
          <w:shd w:val="clear" w:color="auto" w:fill="FFFFFF"/>
        </w:rPr>
        <w:t xml:space="preserve"> LM</w:t>
      </w:r>
      <w:r w:rsidRPr="006A54DD">
        <w:rPr>
          <w:rFonts w:ascii="Courier New" w:hAnsi="Courier New" w:cs="Courier New"/>
          <w:b/>
          <w:bCs/>
          <w:color w:val="FF0000"/>
          <w:sz w:val="22"/>
          <w:szCs w:val="22"/>
          <w:shd w:val="clear" w:color="auto" w:fill="FFFFFF"/>
        </w:rPr>
        <w:t>K</w:t>
      </w:r>
      <w:r w:rsidRPr="006A54DD">
        <w:rPr>
          <w:rFonts w:ascii="Courier New" w:hAnsi="Courier New" w:cs="Courier New"/>
          <w:b/>
          <w:bCs/>
          <w:color w:val="000000"/>
          <w:sz w:val="22"/>
          <w:szCs w:val="22"/>
          <w:shd w:val="clear" w:color="auto" w:fill="FFFFFF"/>
        </w:rPr>
        <w:t>R</w:t>
      </w:r>
      <w:r w:rsidRPr="006A54DD">
        <w:rPr>
          <w:rFonts w:ascii="Courier New" w:hAnsi="Courier New" w:cs="Courier New"/>
          <w:color w:val="7F7F7F"/>
          <w:sz w:val="22"/>
          <w:szCs w:val="22"/>
          <w:shd w:val="clear" w:color="auto" w:fill="FFFFFF"/>
        </w:rPr>
        <w:t>Y</w:t>
      </w:r>
      <w:r w:rsidRPr="006A54DD">
        <w:rPr>
          <w:rFonts w:ascii="Courier New" w:hAnsi="Courier New" w:cs="Courier New"/>
          <w:b/>
          <w:bCs/>
          <w:color w:val="6DA845"/>
          <w:sz w:val="22"/>
          <w:szCs w:val="22"/>
          <w:shd w:val="clear" w:color="auto" w:fill="FFFFFF"/>
        </w:rPr>
        <w:t>EE</w:t>
      </w:r>
      <w:r w:rsidRPr="006A54DD">
        <w:rPr>
          <w:rFonts w:ascii="Courier New" w:hAnsi="Courier New" w:cs="Courier New"/>
          <w:color w:val="7F7F7F"/>
          <w:sz w:val="22"/>
          <w:szCs w:val="22"/>
          <w:shd w:val="clear" w:color="auto" w:fill="FFFFFF"/>
        </w:rPr>
        <w:t>L</w:t>
      </w:r>
      <w:r w:rsidRPr="006A54DD">
        <w:rPr>
          <w:rFonts w:ascii="Courier New" w:hAnsi="Courier New" w:cs="Courier New"/>
          <w:b/>
          <w:bCs/>
          <w:color w:val="FF0000"/>
          <w:sz w:val="22"/>
          <w:szCs w:val="22"/>
          <w:shd w:val="clear" w:color="auto" w:fill="FFFFFF"/>
        </w:rPr>
        <w:t>K</w:t>
      </w:r>
      <w:r w:rsidRPr="006A54DD">
        <w:rPr>
          <w:rFonts w:ascii="Courier New" w:hAnsi="Courier New" w:cs="Courier New"/>
          <w:color w:val="7F7F7F"/>
          <w:sz w:val="22"/>
          <w:szCs w:val="22"/>
          <w:shd w:val="clear" w:color="auto" w:fill="FFFFFF"/>
        </w:rPr>
        <w:t xml:space="preserve">N </w:t>
      </w:r>
      <w:r w:rsidRPr="006A54DD">
        <w:rPr>
          <w:rFonts w:ascii="Courier New" w:hAnsi="Courier New" w:cs="Courier New"/>
          <w:b/>
          <w:bCs/>
          <w:color w:val="6DA845"/>
          <w:sz w:val="22"/>
          <w:szCs w:val="22"/>
          <w:shd w:val="clear" w:color="auto" w:fill="FFFFFF"/>
        </w:rPr>
        <w:t>D</w:t>
      </w:r>
      <w:r w:rsidRPr="006A54DD">
        <w:rPr>
          <w:rFonts w:ascii="Courier New" w:hAnsi="Courier New" w:cs="Courier New"/>
          <w:color w:val="7F7F7F"/>
          <w:sz w:val="22"/>
          <w:szCs w:val="22"/>
          <w:shd w:val="clear" w:color="auto" w:fill="FFFFFF"/>
        </w:rPr>
        <w:t>P</w:t>
      </w:r>
      <w:r w:rsidRPr="006A54DD">
        <w:rPr>
          <w:rFonts w:ascii="Courier New" w:hAnsi="Courier New" w:cs="Courier New"/>
          <w:b/>
          <w:bCs/>
          <w:color w:val="6DA845"/>
          <w:sz w:val="22"/>
          <w:szCs w:val="22"/>
          <w:shd w:val="clear" w:color="auto" w:fill="FFFFFF"/>
        </w:rPr>
        <w:t>D</w:t>
      </w:r>
      <w:r w:rsidRPr="006A54DD">
        <w:rPr>
          <w:rFonts w:ascii="Courier New" w:hAnsi="Courier New" w:cs="Courier New"/>
          <w:color w:val="7F7F7F"/>
          <w:sz w:val="22"/>
          <w:szCs w:val="22"/>
          <w:shd w:val="clear" w:color="auto" w:fill="FFFFFF"/>
        </w:rPr>
        <w:t>A</w:t>
      </w:r>
      <w:r w:rsidRPr="006A54DD">
        <w:rPr>
          <w:rFonts w:ascii="Courier New" w:hAnsi="Courier New" w:cs="Courier New"/>
          <w:b/>
          <w:bCs/>
          <w:color w:val="FF0000"/>
          <w:sz w:val="22"/>
          <w:szCs w:val="22"/>
          <w:shd w:val="clear" w:color="auto" w:fill="FFFFFF"/>
        </w:rPr>
        <w:t>K</w:t>
      </w:r>
      <w:r w:rsidRPr="006A54DD">
        <w:rPr>
          <w:rFonts w:ascii="Courier New" w:hAnsi="Courier New" w:cs="Courier New"/>
          <w:color w:val="7F7F7F"/>
          <w:sz w:val="22"/>
          <w:szCs w:val="22"/>
          <w:shd w:val="clear" w:color="auto" w:fill="FFFFFF"/>
        </w:rPr>
        <w:t xml:space="preserve">FYHLH </w:t>
      </w:r>
      <w:r w:rsidRPr="006A54DD">
        <w:rPr>
          <w:rFonts w:ascii="Courier New" w:hAnsi="Courier New" w:cs="Courier New"/>
          <w:b/>
          <w:bCs/>
          <w:color w:val="6DA845"/>
          <w:sz w:val="22"/>
          <w:szCs w:val="22"/>
          <w:shd w:val="clear" w:color="auto" w:fill="FFFFFF"/>
        </w:rPr>
        <w:t>E</w:t>
      </w:r>
      <w:r w:rsidRPr="006A54DD">
        <w:rPr>
          <w:rFonts w:ascii="Courier New" w:hAnsi="Courier New" w:cs="Courier New"/>
          <w:color w:val="7F7F7F"/>
          <w:sz w:val="22"/>
          <w:szCs w:val="22"/>
          <w:shd w:val="clear" w:color="auto" w:fill="FFFFFF"/>
        </w:rPr>
        <w:t>TY</w:t>
      </w:r>
      <w:r w:rsidRPr="006A54DD">
        <w:rPr>
          <w:rFonts w:ascii="Courier New" w:hAnsi="Courier New" w:cs="Courier New"/>
          <w:b/>
          <w:bCs/>
          <w:color w:val="6DA845"/>
          <w:sz w:val="22"/>
          <w:szCs w:val="22"/>
          <w:shd w:val="clear" w:color="auto" w:fill="FFFFFF"/>
        </w:rPr>
        <w:t>DD</w:t>
      </w:r>
      <w:r w:rsidRPr="006A54DD">
        <w:rPr>
          <w:rFonts w:ascii="Courier New" w:hAnsi="Courier New" w:cs="Courier New"/>
          <w:color w:val="7F7F7F"/>
          <w:sz w:val="22"/>
          <w:szCs w:val="22"/>
          <w:shd w:val="clear" w:color="auto" w:fill="FFFFFF"/>
        </w:rPr>
        <w:t>FS</w:t>
      </w:r>
      <w:r w:rsidRPr="006A54DD">
        <w:rPr>
          <w:rFonts w:ascii="Courier New" w:hAnsi="Courier New" w:cs="Courier New"/>
          <w:b/>
          <w:bCs/>
          <w:color w:val="FF0000"/>
          <w:sz w:val="22"/>
          <w:szCs w:val="22"/>
          <w:shd w:val="clear" w:color="auto" w:fill="FFFFFF"/>
        </w:rPr>
        <w:t>K</w:t>
      </w:r>
      <w:r w:rsidRPr="006A54DD">
        <w:rPr>
          <w:rFonts w:ascii="Courier New" w:hAnsi="Courier New" w:cs="Courier New"/>
          <w:color w:val="7F7F7F"/>
          <w:sz w:val="22"/>
          <w:szCs w:val="22"/>
          <w:shd w:val="clear" w:color="auto" w:fill="FFFFFF"/>
        </w:rPr>
        <w:t xml:space="preserve">AY PLNN </w:t>
      </w:r>
    </w:p>
    <w:p w:rsidR="000A649C" w:rsidRDefault="000A649C">
      <w:pPr>
        <w:rPr>
          <w:rFonts w:ascii="Courier New" w:hAnsi="Courier New" w:cs="Courier New"/>
          <w:sz w:val="20"/>
          <w:szCs w:val="20"/>
          <w:lang w:val="en-US"/>
        </w:rPr>
      </w:pPr>
    </w:p>
    <w:p w:rsidR="002C2DF5" w:rsidRDefault="002C2DF5" w:rsidP="002C2DF5">
      <w:pPr>
        <w:pStyle w:val="NormalWeb"/>
        <w:spacing w:before="0" w:beforeAutospacing="0" w:after="0" w:afterAutospacing="0"/>
        <w:rPr>
          <w:rFonts w:ascii="Calibri" w:hAnsi="Calibri" w:cs="Calibri"/>
          <w:color w:val="000000"/>
          <w:sz w:val="22"/>
          <w:szCs w:val="22"/>
        </w:rPr>
      </w:pPr>
    </w:p>
    <w:p w:rsidR="002C2DF5" w:rsidRDefault="002C2DF5">
      <w:pPr>
        <w:rPr>
          <w:rFonts w:ascii="Courier New" w:hAnsi="Courier New" w:cs="Courier New"/>
          <w:sz w:val="20"/>
          <w:szCs w:val="20"/>
          <w:lang w:val="en-US"/>
        </w:rPr>
      </w:pPr>
      <w:r>
        <w:rPr>
          <w:rFonts w:ascii="Courier New" w:hAnsi="Courier New" w:cs="Courier New"/>
          <w:sz w:val="20"/>
          <w:szCs w:val="20"/>
          <w:lang w:val="en-US"/>
        </w:rPr>
        <w:br w:type="page"/>
      </w:r>
    </w:p>
    <w:p w:rsidR="00BF5A4A" w:rsidRPr="000A649C" w:rsidRDefault="00BF5A4A" w:rsidP="00BF5A4A">
      <w:pPr>
        <w:rPr>
          <w:b/>
          <w:sz w:val="28"/>
          <w:szCs w:val="28"/>
          <w:lang w:val="en-US"/>
        </w:rPr>
      </w:pPr>
      <w:r>
        <w:rPr>
          <w:b/>
          <w:sz w:val="28"/>
          <w:szCs w:val="28"/>
          <w:lang w:val="en-US"/>
        </w:rPr>
        <w:lastRenderedPageBreak/>
        <w:t>Residues labelled by cross-linking reagents</w:t>
      </w:r>
    </w:p>
    <w:p w:rsidR="00A43F1D" w:rsidRDefault="00BF5A4A" w:rsidP="00BF5A4A">
      <w:pPr>
        <w:pStyle w:val="NormalWeb"/>
        <w:spacing w:before="0" w:beforeAutospacing="0" w:after="0" w:afterAutospacing="0"/>
        <w:rPr>
          <w:rFonts w:ascii="Calibri" w:hAnsi="Calibri" w:cs="Calibri"/>
          <w:bCs/>
          <w:sz w:val="22"/>
          <w:szCs w:val="22"/>
        </w:rPr>
      </w:pPr>
      <w:r>
        <w:rPr>
          <w:rFonts w:ascii="Calibri" w:hAnsi="Calibri" w:cs="Calibri"/>
          <w:bCs/>
          <w:sz w:val="22"/>
          <w:szCs w:val="22"/>
        </w:rPr>
        <w:t xml:space="preserve">Red residues: residues labeled by either by DSS (Lysine reactive) or </w:t>
      </w:r>
      <w:proofErr w:type="spellStart"/>
      <w:r w:rsidRPr="0094732B">
        <w:rPr>
          <w:rFonts w:ascii="Calibri" w:hAnsi="Calibri" w:cs="Calibri"/>
          <w:bCs/>
          <w:sz w:val="22"/>
          <w:szCs w:val="22"/>
        </w:rPr>
        <w:t>pimelic</w:t>
      </w:r>
      <w:proofErr w:type="spellEnd"/>
      <w:r w:rsidRPr="0094732B">
        <w:rPr>
          <w:rFonts w:ascii="Calibri" w:hAnsi="Calibri" w:cs="Calibri"/>
          <w:bCs/>
          <w:sz w:val="22"/>
          <w:szCs w:val="22"/>
        </w:rPr>
        <w:t xml:space="preserve"> acid </w:t>
      </w:r>
      <w:proofErr w:type="spellStart"/>
      <w:r w:rsidRPr="0094732B">
        <w:rPr>
          <w:rFonts w:ascii="Calibri" w:hAnsi="Calibri" w:cs="Calibri"/>
          <w:bCs/>
          <w:sz w:val="22"/>
          <w:szCs w:val="22"/>
        </w:rPr>
        <w:t>dihydrazide</w:t>
      </w:r>
      <w:proofErr w:type="spellEnd"/>
      <w:r>
        <w:rPr>
          <w:rFonts w:ascii="Calibri" w:hAnsi="Calibri" w:cs="Calibri"/>
          <w:bCs/>
          <w:sz w:val="22"/>
          <w:szCs w:val="22"/>
        </w:rPr>
        <w:t xml:space="preserve"> (PDH, reactive towards carboxylic acids), but not cross-linked. These residues are expected to be solvent exposed. </w:t>
      </w:r>
    </w:p>
    <w:p w:rsidR="00A43F1D" w:rsidRDefault="00A43F1D" w:rsidP="00BF5A4A">
      <w:pPr>
        <w:pStyle w:val="NormalWeb"/>
        <w:spacing w:before="0" w:beforeAutospacing="0" w:after="0" w:afterAutospacing="0"/>
        <w:rPr>
          <w:rFonts w:ascii="Calibri" w:hAnsi="Calibri" w:cs="Calibri"/>
          <w:bCs/>
          <w:sz w:val="22"/>
          <w:szCs w:val="22"/>
        </w:rPr>
      </w:pPr>
    </w:p>
    <w:p w:rsidR="00A43F1D" w:rsidRDefault="00BF5A4A" w:rsidP="00BF5A4A">
      <w:pPr>
        <w:pStyle w:val="NormalWeb"/>
        <w:spacing w:before="0" w:beforeAutospacing="0" w:after="0" w:afterAutospacing="0"/>
        <w:rPr>
          <w:rFonts w:ascii="Calibri" w:hAnsi="Calibri" w:cs="Calibri"/>
          <w:bCs/>
          <w:sz w:val="22"/>
          <w:szCs w:val="22"/>
        </w:rPr>
      </w:pPr>
      <w:r>
        <w:rPr>
          <w:rFonts w:ascii="Calibri" w:hAnsi="Calibri" w:cs="Calibri"/>
          <w:bCs/>
          <w:sz w:val="22"/>
          <w:szCs w:val="22"/>
        </w:rPr>
        <w:t>Note</w:t>
      </w:r>
      <w:r w:rsidR="00A43F1D">
        <w:rPr>
          <w:rFonts w:ascii="Calibri" w:hAnsi="Calibri" w:cs="Calibri"/>
          <w:bCs/>
          <w:sz w:val="22"/>
          <w:szCs w:val="22"/>
        </w:rPr>
        <w:t>s:</w:t>
      </w:r>
    </w:p>
    <w:p w:rsidR="00BF5A4A" w:rsidRDefault="00A43F1D" w:rsidP="00BF5A4A">
      <w:pPr>
        <w:pStyle w:val="NormalWeb"/>
        <w:spacing w:before="0" w:beforeAutospacing="0" w:after="0" w:afterAutospacing="0"/>
        <w:rPr>
          <w:rFonts w:ascii="Calibri" w:hAnsi="Calibri" w:cs="Calibri"/>
          <w:bCs/>
          <w:sz w:val="22"/>
          <w:szCs w:val="22"/>
        </w:rPr>
      </w:pPr>
      <w:r>
        <w:rPr>
          <w:rFonts w:ascii="Calibri" w:hAnsi="Calibri" w:cs="Calibri"/>
          <w:bCs/>
          <w:sz w:val="22"/>
          <w:szCs w:val="22"/>
        </w:rPr>
        <w:t>C</w:t>
      </w:r>
      <w:r w:rsidR="00BF5A4A">
        <w:rPr>
          <w:rFonts w:ascii="Calibri" w:hAnsi="Calibri" w:cs="Calibri"/>
          <w:bCs/>
          <w:sz w:val="22"/>
          <w:szCs w:val="22"/>
        </w:rPr>
        <w:t>omplex formation in the cross-linked sample may not be quantitative, so that exposed regions could only be accessible in the free binding partners.</w:t>
      </w:r>
    </w:p>
    <w:p w:rsidR="00A43F1D" w:rsidRDefault="00A43F1D" w:rsidP="00BF5A4A">
      <w:pPr>
        <w:pStyle w:val="NormalWeb"/>
        <w:spacing w:before="0" w:beforeAutospacing="0" w:after="0" w:afterAutospacing="0"/>
        <w:rPr>
          <w:rFonts w:ascii="Calibri" w:hAnsi="Calibri" w:cs="Calibri"/>
          <w:bCs/>
          <w:sz w:val="22"/>
          <w:szCs w:val="22"/>
        </w:rPr>
      </w:pPr>
      <w:r>
        <w:rPr>
          <w:rFonts w:ascii="Calibri" w:hAnsi="Calibri" w:cs="Calibri"/>
          <w:bCs/>
          <w:sz w:val="22"/>
          <w:szCs w:val="22"/>
        </w:rPr>
        <w:t>Absence of a modification may also mean that the corresponding modified peptide is present, but not identified by MS.</w:t>
      </w:r>
    </w:p>
    <w:p w:rsidR="00BF5A4A" w:rsidRPr="0099519E" w:rsidRDefault="00BF5A4A" w:rsidP="00BF5A4A">
      <w:pPr>
        <w:pStyle w:val="NormalWeb"/>
        <w:spacing w:before="0" w:beforeAutospacing="0" w:after="0" w:afterAutospacing="0"/>
        <w:rPr>
          <w:rFonts w:ascii="Calibri" w:hAnsi="Calibri" w:cs="Calibri"/>
          <w:bCs/>
          <w:sz w:val="22"/>
          <w:szCs w:val="22"/>
        </w:rPr>
      </w:pPr>
    </w:p>
    <w:p w:rsidR="00BF5A4A" w:rsidRPr="002C2DF5" w:rsidRDefault="00BF5A4A" w:rsidP="00BF5A4A">
      <w:pPr>
        <w:pStyle w:val="NormalWeb"/>
        <w:spacing w:before="0" w:beforeAutospacing="0" w:after="0" w:afterAutospacing="0"/>
        <w:rPr>
          <w:rFonts w:ascii="Calibri" w:hAnsi="Calibri" w:cs="Calibri"/>
          <w:sz w:val="22"/>
          <w:szCs w:val="22"/>
        </w:rPr>
      </w:pPr>
      <w:r w:rsidRPr="002C2DF5">
        <w:rPr>
          <w:rFonts w:ascii="Calibri" w:hAnsi="Calibri" w:cs="Calibri"/>
          <w:bCs/>
          <w:sz w:val="22"/>
          <w:szCs w:val="22"/>
        </w:rPr>
        <w:t xml:space="preserve">Green </w:t>
      </w:r>
      <w:r>
        <w:rPr>
          <w:rFonts w:ascii="Calibri" w:hAnsi="Calibri" w:cs="Calibri"/>
          <w:bCs/>
          <w:sz w:val="22"/>
          <w:szCs w:val="22"/>
        </w:rPr>
        <w:t>residues: reactive unlabeled residues.</w:t>
      </w:r>
    </w:p>
    <w:p w:rsidR="002C2DF5" w:rsidRPr="002C2DF5" w:rsidRDefault="002C2DF5" w:rsidP="002C2DF5">
      <w:pPr>
        <w:pStyle w:val="NormalWeb"/>
        <w:spacing w:before="0" w:beforeAutospacing="0" w:after="0" w:afterAutospacing="0"/>
        <w:rPr>
          <w:rFonts w:ascii="Calibri" w:hAnsi="Calibri" w:cs="Calibri"/>
          <w:sz w:val="22"/>
          <w:szCs w:val="22"/>
          <w:shd w:val="clear" w:color="auto" w:fill="FFFFFF"/>
        </w:rPr>
      </w:pPr>
    </w:p>
    <w:p w:rsidR="002C2DF5" w:rsidRPr="006A54DD" w:rsidRDefault="002C2DF5" w:rsidP="002C2DF5">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A</w:t>
      </w:r>
    </w:p>
    <w:p w:rsidR="003B0141" w:rsidRPr="002C3299" w:rsidRDefault="003B0141" w:rsidP="003B0141">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1</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2</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3</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4</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5</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6</w:t>
      </w:r>
      <w:r w:rsidRPr="002C3299">
        <w:rPr>
          <w:rFonts w:ascii="Courier New" w:hAnsi="Courier New" w:cs="Courier New"/>
          <w:color w:val="7F7F7F"/>
          <w:sz w:val="22"/>
          <w:szCs w:val="22"/>
          <w:u w:val="single"/>
          <w:shd w:val="clear" w:color="auto" w:fill="FFFFFF"/>
        </w:rPr>
        <w:t xml:space="preserve">0 </w:t>
      </w:r>
    </w:p>
    <w:p w:rsidR="002C2DF5" w:rsidRPr="002C2DF5" w:rsidRDefault="002C2DF5" w:rsidP="002C2DF5">
      <w:pPr>
        <w:pStyle w:val="NormalWeb"/>
        <w:spacing w:before="0" w:beforeAutospacing="0" w:after="0" w:afterAutospacing="0"/>
        <w:rPr>
          <w:rFonts w:ascii="Courier New" w:hAnsi="Courier New" w:cs="Courier New"/>
          <w:sz w:val="22"/>
          <w:szCs w:val="22"/>
        </w:rPr>
      </w:pPr>
      <w:r w:rsidRPr="002C2DF5">
        <w:rPr>
          <w:rFonts w:ascii="Courier New" w:hAnsi="Courier New" w:cs="Courier New"/>
          <w:b/>
          <w:bCs/>
          <w:color w:val="6DA845"/>
          <w:sz w:val="22"/>
          <w:szCs w:val="22"/>
          <w:shd w:val="clear" w:color="auto" w:fill="FFFFFF"/>
        </w:rPr>
        <w:t>S</w:t>
      </w:r>
      <w:r w:rsidRPr="002C2DF5">
        <w:rPr>
          <w:rFonts w:ascii="Courier New" w:hAnsi="Courier New" w:cs="Courier New"/>
          <w:color w:val="626262"/>
          <w:sz w:val="22"/>
          <w:szCs w:val="22"/>
          <w:shd w:val="clear" w:color="auto" w:fill="FFFFFF"/>
        </w:rPr>
        <w:t>NSF</w:t>
      </w:r>
      <w:r w:rsidRPr="002C2DF5">
        <w:rPr>
          <w:rFonts w:ascii="Courier New" w:hAnsi="Courier New" w:cs="Courier New"/>
          <w:b/>
          <w:bCs/>
          <w:color w:val="6DA845"/>
          <w:sz w:val="22"/>
          <w:szCs w:val="22"/>
          <w:shd w:val="clear" w:color="auto" w:fill="FFFFFF"/>
        </w:rPr>
        <w:t>E</w:t>
      </w:r>
      <w:r w:rsidRPr="002C2DF5">
        <w:rPr>
          <w:rFonts w:ascii="Courier New" w:hAnsi="Courier New" w:cs="Courier New"/>
          <w:color w:val="626262"/>
          <w:sz w:val="22"/>
          <w:szCs w:val="22"/>
          <w:shd w:val="clear" w:color="auto" w:fill="FFFFFF"/>
        </w:rPr>
        <w:t xml:space="preserve">VSSLP </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626262"/>
          <w:sz w:val="22"/>
          <w:szCs w:val="22"/>
          <w:shd w:val="clear" w:color="auto" w:fill="FFFFFF"/>
        </w:rPr>
        <w:t>ANG</w:t>
      </w:r>
      <w:r w:rsidRPr="002C2DF5">
        <w:rPr>
          <w:rFonts w:ascii="Courier New" w:hAnsi="Courier New" w:cs="Courier New"/>
          <w:b/>
          <w:bCs/>
          <w:color w:val="70AD47" w:themeColor="accent6"/>
          <w:sz w:val="22"/>
          <w:szCs w:val="22"/>
          <w:shd w:val="clear" w:color="auto" w:fill="FFFFFF"/>
        </w:rPr>
        <w:t>K</w:t>
      </w:r>
      <w:r w:rsidRPr="002C2DF5">
        <w:rPr>
          <w:rFonts w:ascii="Courier New" w:hAnsi="Courier New" w:cs="Courier New"/>
          <w:color w:val="626262"/>
          <w:sz w:val="22"/>
          <w:szCs w:val="22"/>
          <w:shd w:val="clear" w:color="auto" w:fill="FFFFFF"/>
        </w:rPr>
        <w:t>NHITA V</w:t>
      </w:r>
      <w:r w:rsidRPr="002C2DF5">
        <w:rPr>
          <w:rFonts w:ascii="Courier New" w:hAnsi="Courier New" w:cs="Courier New"/>
          <w:b/>
          <w:bCs/>
          <w:color w:val="70AD47" w:themeColor="accent6"/>
          <w:sz w:val="22"/>
          <w:szCs w:val="22"/>
          <w:shd w:val="clear" w:color="auto" w:fill="FFFFFF"/>
        </w:rPr>
        <w:t>K</w:t>
      </w:r>
      <w:r w:rsidRPr="002C2DF5">
        <w:rPr>
          <w:rFonts w:ascii="Courier New" w:hAnsi="Courier New" w:cs="Courier New"/>
          <w:color w:val="626262"/>
          <w:sz w:val="22"/>
          <w:szCs w:val="22"/>
          <w:shd w:val="clear" w:color="auto" w:fill="FFFFFF"/>
        </w:rPr>
        <w:t>G</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626262"/>
          <w:sz w:val="22"/>
          <w:szCs w:val="22"/>
          <w:shd w:val="clear" w:color="auto" w:fill="FFFFFF"/>
        </w:rPr>
        <w:t>A</w:t>
      </w:r>
      <w:r w:rsidRPr="002C2DF5">
        <w:rPr>
          <w:rFonts w:ascii="Courier New" w:hAnsi="Courier New" w:cs="Courier New"/>
          <w:b/>
          <w:color w:val="FF0000"/>
          <w:sz w:val="22"/>
          <w:szCs w:val="22"/>
          <w:shd w:val="clear" w:color="auto" w:fill="FFFFFF"/>
        </w:rPr>
        <w:t>K</w:t>
      </w:r>
      <w:r w:rsidRPr="002C2DF5">
        <w:rPr>
          <w:rFonts w:ascii="Courier New" w:hAnsi="Courier New" w:cs="Courier New"/>
          <w:color w:val="626262"/>
          <w:sz w:val="22"/>
          <w:szCs w:val="22"/>
          <w:shd w:val="clear" w:color="auto" w:fill="FFFFFF"/>
        </w:rPr>
        <w:t>IPV</w:t>
      </w:r>
      <w:r w:rsidRPr="002C2DF5">
        <w:rPr>
          <w:rFonts w:ascii="Courier New" w:hAnsi="Courier New" w:cs="Courier New"/>
          <w:b/>
          <w:bCs/>
          <w:color w:val="6DA845"/>
          <w:sz w:val="22"/>
          <w:szCs w:val="22"/>
          <w:shd w:val="clear" w:color="auto" w:fill="FFFFFF"/>
        </w:rPr>
        <w:t xml:space="preserve">D </w:t>
      </w:r>
      <w:r w:rsidRPr="002C2DF5">
        <w:rPr>
          <w:rFonts w:ascii="Courier New" w:hAnsi="Courier New" w:cs="Courier New"/>
          <w:b/>
          <w:color w:val="FF0000"/>
          <w:sz w:val="22"/>
          <w:szCs w:val="22"/>
          <w:shd w:val="clear" w:color="auto" w:fill="FFFFFF"/>
        </w:rPr>
        <w:t>K</w:t>
      </w:r>
      <w:r w:rsidRPr="002C2DF5">
        <w:rPr>
          <w:rFonts w:ascii="Courier New" w:hAnsi="Courier New" w:cs="Courier New"/>
          <w:color w:val="626262"/>
          <w:sz w:val="22"/>
          <w:szCs w:val="22"/>
          <w:shd w:val="clear" w:color="auto" w:fill="FFFFFF"/>
        </w:rPr>
        <w:t>I</w:t>
      </w:r>
      <w:r w:rsidRPr="002C2DF5">
        <w:rPr>
          <w:rFonts w:ascii="Courier New" w:hAnsi="Courier New" w:cs="Courier New"/>
          <w:b/>
          <w:bCs/>
          <w:color w:val="6DA845"/>
          <w:sz w:val="22"/>
          <w:szCs w:val="22"/>
          <w:shd w:val="clear" w:color="auto" w:fill="FFFFFF"/>
        </w:rPr>
        <w:t>E</w:t>
      </w:r>
      <w:r w:rsidRPr="002C2DF5">
        <w:rPr>
          <w:rFonts w:ascii="Courier New" w:hAnsi="Courier New" w:cs="Courier New"/>
          <w:color w:val="626262"/>
          <w:sz w:val="22"/>
          <w:szCs w:val="22"/>
          <w:shd w:val="clear" w:color="auto" w:fill="FFFFFF"/>
        </w:rPr>
        <w:t>LYMRG</w:t>
      </w:r>
      <w:r w:rsidRPr="002C2DF5">
        <w:rPr>
          <w:rFonts w:ascii="Courier New" w:hAnsi="Courier New" w:cs="Courier New"/>
          <w:b/>
          <w:color w:val="FF0000"/>
          <w:sz w:val="22"/>
          <w:szCs w:val="22"/>
          <w:shd w:val="clear" w:color="auto" w:fill="FFFFFF"/>
        </w:rPr>
        <w:t>K</w:t>
      </w:r>
      <w:r w:rsidRPr="002C2DF5">
        <w:rPr>
          <w:rFonts w:ascii="Courier New" w:hAnsi="Courier New" w:cs="Courier New"/>
          <w:color w:val="626262"/>
          <w:sz w:val="22"/>
          <w:szCs w:val="22"/>
          <w:shd w:val="clear" w:color="auto" w:fill="FFFFFF"/>
        </w:rPr>
        <w:t>A SG</w:t>
      </w:r>
      <w:r w:rsidRPr="002C2DF5">
        <w:rPr>
          <w:rFonts w:ascii="Courier New" w:hAnsi="Courier New" w:cs="Courier New"/>
          <w:b/>
          <w:bCs/>
          <w:color w:val="FF0000"/>
          <w:sz w:val="22"/>
          <w:szCs w:val="22"/>
          <w:shd w:val="clear" w:color="auto" w:fill="FFFFFF"/>
        </w:rPr>
        <w:t>D</w:t>
      </w:r>
      <w:r w:rsidRPr="002C2DF5">
        <w:rPr>
          <w:rFonts w:ascii="Courier New" w:hAnsi="Courier New" w:cs="Courier New"/>
          <w:color w:val="626262"/>
          <w:sz w:val="22"/>
          <w:szCs w:val="22"/>
          <w:shd w:val="clear" w:color="auto" w:fill="FFFFFF"/>
        </w:rPr>
        <w:t>L</w:t>
      </w:r>
      <w:r w:rsidRPr="002C2DF5">
        <w:rPr>
          <w:rFonts w:ascii="Courier New" w:hAnsi="Courier New" w:cs="Courier New"/>
          <w:b/>
          <w:bCs/>
          <w:color w:val="FF0000"/>
          <w:sz w:val="22"/>
          <w:szCs w:val="22"/>
          <w:shd w:val="clear" w:color="auto" w:fill="FFFFFF"/>
        </w:rPr>
        <w:t>D</w:t>
      </w:r>
      <w:r w:rsidRPr="002C2DF5">
        <w:rPr>
          <w:rFonts w:ascii="Courier New" w:hAnsi="Courier New" w:cs="Courier New"/>
          <w:color w:val="626262"/>
          <w:sz w:val="22"/>
          <w:szCs w:val="22"/>
          <w:shd w:val="clear" w:color="auto" w:fill="FFFFFF"/>
        </w:rPr>
        <w:t>SLQA</w:t>
      </w:r>
      <w:r w:rsidRPr="002C2DF5">
        <w:rPr>
          <w:rFonts w:ascii="Courier New" w:hAnsi="Courier New" w:cs="Courier New"/>
          <w:b/>
          <w:bCs/>
          <w:color w:val="FF0000"/>
          <w:sz w:val="22"/>
          <w:szCs w:val="22"/>
          <w:shd w:val="clear" w:color="auto" w:fill="FFFFFF"/>
        </w:rPr>
        <w:t>E</w:t>
      </w:r>
      <w:r w:rsidRPr="002C2DF5">
        <w:rPr>
          <w:rFonts w:ascii="Courier New" w:hAnsi="Courier New" w:cs="Courier New"/>
          <w:color w:val="626262"/>
          <w:sz w:val="22"/>
          <w:szCs w:val="22"/>
          <w:shd w:val="clear" w:color="auto" w:fill="FFFFFF"/>
        </w:rPr>
        <w:t xml:space="preserve"> YNSL</w:t>
      </w:r>
      <w:r w:rsidRPr="002C2DF5">
        <w:rPr>
          <w:rFonts w:ascii="Courier New" w:hAnsi="Courier New" w:cs="Courier New"/>
          <w:b/>
          <w:color w:val="FF0000"/>
          <w:sz w:val="22"/>
          <w:szCs w:val="22"/>
          <w:shd w:val="clear" w:color="auto" w:fill="FFFFFF"/>
        </w:rPr>
        <w:t>K</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626262"/>
          <w:sz w:val="22"/>
          <w:szCs w:val="22"/>
          <w:shd w:val="clear" w:color="auto" w:fill="FFFFFF"/>
        </w:rPr>
        <w:t>A</w:t>
      </w:r>
      <w:r w:rsidRPr="002C2DF5">
        <w:rPr>
          <w:rFonts w:ascii="Courier New" w:hAnsi="Courier New" w:cs="Courier New"/>
          <w:bCs/>
          <w:color w:val="525252" w:themeColor="accent3" w:themeShade="80"/>
          <w:sz w:val="22"/>
          <w:szCs w:val="22"/>
          <w:shd w:val="clear" w:color="auto" w:fill="FFFFFF"/>
        </w:rPr>
        <w:t>R</w:t>
      </w:r>
      <w:r w:rsidRPr="002C2DF5">
        <w:rPr>
          <w:rFonts w:ascii="Courier New" w:hAnsi="Courier New" w:cs="Courier New"/>
          <w:color w:val="626262"/>
          <w:sz w:val="22"/>
          <w:szCs w:val="22"/>
          <w:shd w:val="clear" w:color="auto" w:fill="FFFFFF"/>
        </w:rPr>
        <w:t xml:space="preserve">IS </w:t>
      </w:r>
    </w:p>
    <w:p w:rsidR="002C2DF5" w:rsidRPr="002C2DF5" w:rsidRDefault="002C2DF5" w:rsidP="002C2DF5">
      <w:pPr>
        <w:pStyle w:val="NormalWeb"/>
        <w:spacing w:before="0" w:beforeAutospacing="0" w:after="0" w:afterAutospacing="0"/>
        <w:rPr>
          <w:rFonts w:ascii="Courier New" w:hAnsi="Courier New" w:cs="Courier New"/>
          <w:sz w:val="22"/>
          <w:szCs w:val="22"/>
        </w:rPr>
      </w:pPr>
      <w:r w:rsidRPr="002C2DF5">
        <w:rPr>
          <w:rFonts w:ascii="Courier New" w:hAnsi="Courier New" w:cs="Courier New"/>
          <w:sz w:val="22"/>
          <w:szCs w:val="22"/>
        </w:rPr>
        <w:t> </w:t>
      </w:r>
    </w:p>
    <w:p w:rsidR="003B0141" w:rsidRPr="002C3299" w:rsidRDefault="003B0141" w:rsidP="003B0141">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w:t>
      </w:r>
      <w:r>
        <w:rPr>
          <w:rFonts w:ascii="Courier New" w:hAnsi="Courier New" w:cs="Courier New"/>
          <w:color w:val="7F7F7F"/>
          <w:sz w:val="22"/>
          <w:szCs w:val="22"/>
          <w:shd w:val="clear" w:color="auto" w:fill="FFFFFF"/>
        </w:rPr>
        <w:t>7</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8</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9</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10</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11</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12</w:t>
      </w:r>
      <w:r w:rsidRPr="002C3299">
        <w:rPr>
          <w:rFonts w:ascii="Courier New" w:hAnsi="Courier New" w:cs="Courier New"/>
          <w:color w:val="7F7F7F"/>
          <w:sz w:val="22"/>
          <w:szCs w:val="22"/>
          <w:u w:val="single"/>
          <w:shd w:val="clear" w:color="auto" w:fill="FFFFFF"/>
        </w:rPr>
        <w:t xml:space="preserve">0 </w:t>
      </w:r>
    </w:p>
    <w:p w:rsidR="002C2DF5" w:rsidRPr="002C2DF5" w:rsidRDefault="002C2DF5" w:rsidP="002C2DF5">
      <w:pPr>
        <w:pStyle w:val="NormalWeb"/>
        <w:spacing w:before="0" w:beforeAutospacing="0" w:after="0" w:afterAutospacing="0"/>
        <w:rPr>
          <w:rFonts w:ascii="Courier New" w:hAnsi="Courier New" w:cs="Courier New"/>
          <w:sz w:val="22"/>
          <w:szCs w:val="22"/>
        </w:rPr>
      </w:pPr>
      <w:r w:rsidRPr="002C2DF5">
        <w:rPr>
          <w:rFonts w:ascii="Courier New" w:hAnsi="Courier New" w:cs="Courier New"/>
          <w:color w:val="626262"/>
          <w:sz w:val="22"/>
          <w:szCs w:val="22"/>
          <w:shd w:val="clear" w:color="auto" w:fill="FFFFFF"/>
        </w:rPr>
        <w:t>SQ</w:t>
      </w:r>
      <w:r w:rsidRPr="002C2DF5">
        <w:rPr>
          <w:rFonts w:ascii="Courier New" w:hAnsi="Courier New" w:cs="Courier New"/>
          <w:b/>
          <w:color w:val="FF0000"/>
          <w:sz w:val="22"/>
          <w:szCs w:val="22"/>
          <w:shd w:val="clear" w:color="auto" w:fill="FFFFFF"/>
        </w:rPr>
        <w:t>K</w:t>
      </w:r>
      <w:r w:rsidRPr="002C2DF5">
        <w:rPr>
          <w:rFonts w:ascii="Courier New" w:hAnsi="Courier New" w:cs="Courier New"/>
          <w:b/>
          <w:bCs/>
          <w:color w:val="6DA845"/>
          <w:sz w:val="22"/>
          <w:szCs w:val="22"/>
          <w:shd w:val="clear" w:color="auto" w:fill="FFFFFF"/>
        </w:rPr>
        <w:t>E</w:t>
      </w:r>
      <w:r w:rsidRPr="002C2DF5">
        <w:rPr>
          <w:rFonts w:ascii="Courier New" w:hAnsi="Courier New" w:cs="Courier New"/>
          <w:color w:val="626262"/>
          <w:sz w:val="22"/>
          <w:szCs w:val="22"/>
          <w:shd w:val="clear" w:color="auto" w:fill="FFFFFF"/>
        </w:rPr>
        <w:t>FA</w:t>
      </w:r>
      <w:r w:rsidRPr="002C2DF5">
        <w:rPr>
          <w:rFonts w:ascii="Courier New" w:hAnsi="Courier New" w:cs="Courier New"/>
          <w:b/>
          <w:color w:val="FF0000"/>
          <w:sz w:val="22"/>
          <w:szCs w:val="22"/>
          <w:shd w:val="clear" w:color="auto" w:fill="FFFFFF"/>
        </w:rPr>
        <w:t>K</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626262"/>
          <w:sz w:val="22"/>
          <w:szCs w:val="22"/>
          <w:shd w:val="clear" w:color="auto" w:fill="FFFFFF"/>
        </w:rPr>
        <w:t>PN NA</w:t>
      </w:r>
      <w:r w:rsidRPr="002C2DF5">
        <w:rPr>
          <w:rFonts w:ascii="Courier New" w:hAnsi="Courier New" w:cs="Courier New"/>
          <w:b/>
          <w:color w:val="FF0000"/>
          <w:sz w:val="22"/>
          <w:szCs w:val="22"/>
          <w:shd w:val="clear" w:color="auto" w:fill="FFFFFF"/>
        </w:rPr>
        <w:t>K</w:t>
      </w:r>
      <w:r w:rsidRPr="002C2DF5">
        <w:rPr>
          <w:rFonts w:ascii="Courier New" w:hAnsi="Courier New" w:cs="Courier New"/>
          <w:bCs/>
          <w:color w:val="525252" w:themeColor="accent3" w:themeShade="80"/>
          <w:sz w:val="22"/>
          <w:szCs w:val="22"/>
          <w:shd w:val="clear" w:color="auto" w:fill="FFFFFF"/>
        </w:rPr>
        <w:t>R</w:t>
      </w:r>
      <w:r w:rsidRPr="002C2DF5">
        <w:rPr>
          <w:rFonts w:ascii="Courier New" w:hAnsi="Courier New" w:cs="Courier New"/>
          <w:color w:val="626262"/>
          <w:sz w:val="22"/>
          <w:szCs w:val="22"/>
          <w:shd w:val="clear" w:color="auto" w:fill="FFFFFF"/>
        </w:rPr>
        <w:t>M</w:t>
      </w:r>
      <w:r w:rsidRPr="002C2DF5">
        <w:rPr>
          <w:rFonts w:ascii="Courier New" w:hAnsi="Courier New" w:cs="Courier New"/>
          <w:b/>
          <w:bCs/>
          <w:color w:val="6DA845"/>
          <w:sz w:val="22"/>
          <w:szCs w:val="22"/>
          <w:shd w:val="clear" w:color="auto" w:fill="FFFFFF"/>
        </w:rPr>
        <w:t>E</w:t>
      </w:r>
      <w:r w:rsidRPr="002C2DF5">
        <w:rPr>
          <w:rFonts w:ascii="Courier New" w:hAnsi="Courier New" w:cs="Courier New"/>
          <w:color w:val="626262"/>
          <w:sz w:val="22"/>
          <w:szCs w:val="22"/>
          <w:shd w:val="clear" w:color="auto" w:fill="FFFFFF"/>
        </w:rPr>
        <w:t>VL</w:t>
      </w:r>
      <w:r w:rsidRPr="002C2DF5">
        <w:rPr>
          <w:rFonts w:ascii="Courier New" w:hAnsi="Courier New" w:cs="Courier New"/>
          <w:b/>
          <w:bCs/>
          <w:color w:val="6DA845"/>
          <w:sz w:val="22"/>
          <w:szCs w:val="22"/>
          <w:shd w:val="clear" w:color="auto" w:fill="FFFFFF"/>
        </w:rPr>
        <w:t>E</w:t>
      </w:r>
      <w:r w:rsidRPr="002C2DF5">
        <w:rPr>
          <w:rFonts w:ascii="Courier New" w:hAnsi="Courier New" w:cs="Courier New"/>
          <w:color w:val="FF0000"/>
          <w:sz w:val="22"/>
          <w:szCs w:val="22"/>
          <w:shd w:val="clear" w:color="auto" w:fill="FFFFFF"/>
        </w:rPr>
        <w:t>K</w:t>
      </w:r>
      <w:r w:rsidRPr="002C2DF5">
        <w:rPr>
          <w:rFonts w:ascii="Courier New" w:hAnsi="Courier New" w:cs="Courier New"/>
          <w:color w:val="626262"/>
          <w:sz w:val="22"/>
          <w:szCs w:val="22"/>
          <w:shd w:val="clear" w:color="auto" w:fill="FFFFFF"/>
        </w:rPr>
        <w:t xml:space="preserve"> QIHNI</w:t>
      </w:r>
      <w:r w:rsidRPr="002C2DF5">
        <w:rPr>
          <w:rFonts w:ascii="Courier New" w:hAnsi="Courier New" w:cs="Courier New"/>
          <w:b/>
          <w:bCs/>
          <w:color w:val="6DA845"/>
          <w:sz w:val="22"/>
          <w:szCs w:val="22"/>
          <w:shd w:val="clear" w:color="auto" w:fill="FFFFFF"/>
        </w:rPr>
        <w:t>E</w:t>
      </w:r>
      <w:r w:rsidRPr="002C2DF5">
        <w:rPr>
          <w:rFonts w:ascii="Courier New" w:hAnsi="Courier New" w:cs="Courier New"/>
          <w:bCs/>
          <w:color w:val="525252" w:themeColor="accent3" w:themeShade="80"/>
          <w:sz w:val="22"/>
          <w:szCs w:val="22"/>
          <w:shd w:val="clear" w:color="auto" w:fill="FFFFFF"/>
        </w:rPr>
        <w:t>R</w:t>
      </w:r>
      <w:r w:rsidRPr="002C2DF5">
        <w:rPr>
          <w:rFonts w:ascii="Courier New" w:hAnsi="Courier New" w:cs="Courier New"/>
          <w:color w:val="626262"/>
          <w:sz w:val="22"/>
          <w:szCs w:val="22"/>
          <w:shd w:val="clear" w:color="auto" w:fill="FFFFFF"/>
        </w:rPr>
        <w:t>SQ</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626262"/>
          <w:sz w:val="22"/>
          <w:szCs w:val="22"/>
          <w:shd w:val="clear" w:color="auto" w:fill="FFFFFF"/>
        </w:rPr>
        <w:t xml:space="preserve"> MA</w:t>
      </w:r>
      <w:r w:rsidRPr="002C2DF5">
        <w:rPr>
          <w:rFonts w:ascii="Courier New" w:hAnsi="Courier New" w:cs="Courier New"/>
          <w:bCs/>
          <w:color w:val="525252" w:themeColor="accent3" w:themeShade="80"/>
          <w:sz w:val="22"/>
          <w:szCs w:val="22"/>
          <w:shd w:val="clear" w:color="auto" w:fill="FFFFFF"/>
        </w:rPr>
        <w:t>R</w:t>
      </w:r>
      <w:r w:rsidRPr="002C2DF5">
        <w:rPr>
          <w:rFonts w:ascii="Courier New" w:hAnsi="Courier New" w:cs="Courier New"/>
          <w:color w:val="626262"/>
          <w:sz w:val="22"/>
          <w:szCs w:val="22"/>
          <w:shd w:val="clear" w:color="auto" w:fill="FFFFFF"/>
        </w:rPr>
        <w:t>VL</w:t>
      </w:r>
      <w:r w:rsidRPr="002C2DF5">
        <w:rPr>
          <w:rFonts w:ascii="Courier New" w:hAnsi="Courier New" w:cs="Courier New"/>
          <w:b/>
          <w:bCs/>
          <w:color w:val="FF0000"/>
          <w:sz w:val="22"/>
          <w:szCs w:val="22"/>
          <w:shd w:val="clear" w:color="auto" w:fill="FFFFFF"/>
        </w:rPr>
        <w:t>E</w:t>
      </w:r>
      <w:r w:rsidRPr="002C2DF5">
        <w:rPr>
          <w:rFonts w:ascii="Courier New" w:hAnsi="Courier New" w:cs="Courier New"/>
          <w:color w:val="626262"/>
          <w:sz w:val="22"/>
          <w:szCs w:val="22"/>
          <w:shd w:val="clear" w:color="auto" w:fill="FFFFFF"/>
        </w:rPr>
        <w:t>QAGI VNTASNNSMI M</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FF0000"/>
          <w:sz w:val="22"/>
          <w:szCs w:val="22"/>
          <w:shd w:val="clear" w:color="auto" w:fill="FFFFFF"/>
        </w:rPr>
        <w:t>K</w:t>
      </w:r>
      <w:r w:rsidRPr="002C2DF5">
        <w:rPr>
          <w:rFonts w:ascii="Courier New" w:hAnsi="Courier New" w:cs="Courier New"/>
          <w:color w:val="626262"/>
          <w:sz w:val="22"/>
          <w:szCs w:val="22"/>
          <w:shd w:val="clear" w:color="auto" w:fill="FFFFFF"/>
        </w:rPr>
        <w:t>LL</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626262"/>
          <w:sz w:val="22"/>
          <w:szCs w:val="22"/>
          <w:shd w:val="clear" w:color="auto" w:fill="FFFFFF"/>
        </w:rPr>
        <w:t xml:space="preserve">SAQG </w:t>
      </w:r>
    </w:p>
    <w:p w:rsidR="002C2DF5" w:rsidRPr="002C2DF5" w:rsidRDefault="002C2DF5" w:rsidP="002C2DF5">
      <w:pPr>
        <w:pStyle w:val="NormalWeb"/>
        <w:spacing w:before="0" w:beforeAutospacing="0" w:after="0" w:afterAutospacing="0"/>
        <w:rPr>
          <w:rFonts w:ascii="Courier New" w:hAnsi="Courier New" w:cs="Courier New"/>
          <w:sz w:val="22"/>
          <w:szCs w:val="22"/>
        </w:rPr>
      </w:pPr>
      <w:r w:rsidRPr="002C2DF5">
        <w:rPr>
          <w:rFonts w:ascii="Courier New" w:hAnsi="Courier New" w:cs="Courier New"/>
          <w:sz w:val="22"/>
          <w:szCs w:val="22"/>
        </w:rPr>
        <w:t> </w:t>
      </w:r>
    </w:p>
    <w:p w:rsidR="002C2DF5" w:rsidRPr="006A54DD" w:rsidRDefault="002C2DF5" w:rsidP="002C2DF5">
      <w:pPr>
        <w:pStyle w:val="NormalWeb"/>
        <w:tabs>
          <w:tab w:val="left" w:pos="2410"/>
          <w:tab w:val="left" w:pos="3828"/>
          <w:tab w:val="left" w:pos="5245"/>
          <w:tab w:val="left" w:pos="6804"/>
          <w:tab w:val="left" w:pos="8364"/>
        </w:tabs>
        <w:spacing w:before="0" w:beforeAutospacing="0" w:after="0" w:afterAutospacing="0"/>
        <w:ind w:firstLine="851"/>
        <w:rPr>
          <w:rFonts w:ascii="Courier New" w:hAnsi="Courier New" w:cs="Courier New"/>
          <w:color w:val="626262"/>
          <w:sz w:val="22"/>
          <w:szCs w:val="22"/>
        </w:rPr>
      </w:pPr>
      <w:r>
        <w:rPr>
          <w:rFonts w:ascii="Courier New" w:hAnsi="Courier New" w:cs="Courier New"/>
          <w:color w:val="626262"/>
          <w:sz w:val="22"/>
          <w:szCs w:val="22"/>
          <w:shd w:val="clear" w:color="auto" w:fill="FFFFFF"/>
        </w:rPr>
        <w:t>13</w:t>
      </w:r>
      <w:r w:rsidRPr="006A54DD">
        <w:rPr>
          <w:rFonts w:ascii="Courier New" w:hAnsi="Courier New" w:cs="Courier New"/>
          <w:color w:val="626262"/>
          <w:sz w:val="22"/>
          <w:szCs w:val="22"/>
          <w:u w:val="single"/>
          <w:shd w:val="clear" w:color="auto" w:fill="FFFFFF"/>
        </w:rPr>
        <w:t>0</w:t>
      </w:r>
      <w:r w:rsidRPr="006A54DD">
        <w:rPr>
          <w:rFonts w:ascii="Courier New" w:hAnsi="Courier New" w:cs="Courier New"/>
          <w:color w:val="626262"/>
          <w:sz w:val="22"/>
          <w:szCs w:val="22"/>
          <w:shd w:val="clear" w:color="auto" w:fill="FFFFFF"/>
        </w:rPr>
        <w:tab/>
      </w:r>
      <w:r>
        <w:rPr>
          <w:rFonts w:ascii="Courier New" w:hAnsi="Courier New" w:cs="Courier New"/>
          <w:color w:val="626262"/>
          <w:sz w:val="22"/>
          <w:szCs w:val="22"/>
          <w:shd w:val="clear" w:color="auto" w:fill="FFFFFF"/>
        </w:rPr>
        <w:t>14</w:t>
      </w:r>
      <w:r w:rsidRPr="006A54DD">
        <w:rPr>
          <w:rFonts w:ascii="Courier New" w:hAnsi="Courier New" w:cs="Courier New"/>
          <w:color w:val="626262"/>
          <w:sz w:val="22"/>
          <w:szCs w:val="22"/>
          <w:u w:val="single"/>
          <w:shd w:val="clear" w:color="auto" w:fill="FFFFFF"/>
        </w:rPr>
        <w:t>0</w:t>
      </w:r>
      <w:r w:rsidRPr="006A54DD">
        <w:rPr>
          <w:rFonts w:ascii="Courier New" w:hAnsi="Courier New" w:cs="Courier New"/>
          <w:color w:val="626262"/>
          <w:sz w:val="22"/>
          <w:szCs w:val="22"/>
          <w:shd w:val="clear" w:color="auto" w:fill="FFFFFF"/>
        </w:rPr>
        <w:tab/>
      </w:r>
      <w:r>
        <w:rPr>
          <w:rFonts w:ascii="Courier New" w:hAnsi="Courier New" w:cs="Courier New"/>
          <w:color w:val="626262"/>
          <w:sz w:val="22"/>
          <w:szCs w:val="22"/>
          <w:shd w:val="clear" w:color="auto" w:fill="FFFFFF"/>
        </w:rPr>
        <w:t>15</w:t>
      </w:r>
      <w:r w:rsidRPr="006A54DD">
        <w:rPr>
          <w:rFonts w:ascii="Courier New" w:hAnsi="Courier New" w:cs="Courier New"/>
          <w:color w:val="626262"/>
          <w:sz w:val="22"/>
          <w:szCs w:val="22"/>
          <w:u w:val="single"/>
          <w:shd w:val="clear" w:color="auto" w:fill="FFFFFF"/>
        </w:rPr>
        <w:t>0</w:t>
      </w:r>
      <w:r w:rsidRPr="006A54DD">
        <w:rPr>
          <w:rFonts w:ascii="Courier New" w:hAnsi="Courier New" w:cs="Courier New"/>
          <w:color w:val="626262"/>
          <w:sz w:val="22"/>
          <w:szCs w:val="22"/>
          <w:shd w:val="clear" w:color="auto" w:fill="FFFFFF"/>
        </w:rPr>
        <w:tab/>
      </w:r>
      <w:r>
        <w:rPr>
          <w:rFonts w:ascii="Courier New" w:hAnsi="Courier New" w:cs="Courier New"/>
          <w:color w:val="626262"/>
          <w:sz w:val="22"/>
          <w:szCs w:val="22"/>
          <w:shd w:val="clear" w:color="auto" w:fill="FFFFFF"/>
        </w:rPr>
        <w:t>16</w:t>
      </w:r>
      <w:r w:rsidRPr="006A54DD">
        <w:rPr>
          <w:rFonts w:ascii="Courier New" w:hAnsi="Courier New" w:cs="Courier New"/>
          <w:color w:val="626262"/>
          <w:sz w:val="22"/>
          <w:szCs w:val="22"/>
          <w:u w:val="single"/>
          <w:shd w:val="clear" w:color="auto" w:fill="FFFFFF"/>
        </w:rPr>
        <w:t>0</w:t>
      </w:r>
    </w:p>
    <w:p w:rsidR="002C2DF5" w:rsidRPr="002C2DF5" w:rsidRDefault="002C2DF5" w:rsidP="002C2DF5">
      <w:pPr>
        <w:pStyle w:val="NormalWeb"/>
        <w:spacing w:before="0" w:beforeAutospacing="0" w:after="0" w:afterAutospacing="0"/>
        <w:rPr>
          <w:rFonts w:ascii="Courier New" w:hAnsi="Courier New" w:cs="Courier New"/>
          <w:sz w:val="22"/>
          <w:szCs w:val="22"/>
        </w:rPr>
      </w:pPr>
      <w:r w:rsidRPr="002C2DF5">
        <w:rPr>
          <w:rFonts w:ascii="Courier New" w:hAnsi="Courier New" w:cs="Courier New"/>
          <w:color w:val="626262"/>
          <w:sz w:val="22"/>
          <w:szCs w:val="22"/>
          <w:shd w:val="clear" w:color="auto" w:fill="FFFFFF"/>
        </w:rPr>
        <w:t>ATSAN</w:t>
      </w:r>
      <w:r w:rsidRPr="002C2DF5">
        <w:rPr>
          <w:rFonts w:ascii="Courier New" w:hAnsi="Courier New" w:cs="Courier New"/>
          <w:bCs/>
          <w:color w:val="525252" w:themeColor="accent3" w:themeShade="80"/>
          <w:sz w:val="22"/>
          <w:szCs w:val="22"/>
          <w:shd w:val="clear" w:color="auto" w:fill="FFFFFF"/>
        </w:rPr>
        <w:t>R</w:t>
      </w:r>
      <w:r w:rsidRPr="002C2DF5">
        <w:rPr>
          <w:rFonts w:ascii="Courier New" w:hAnsi="Courier New" w:cs="Courier New"/>
          <w:b/>
          <w:color w:val="FF0000"/>
          <w:sz w:val="22"/>
          <w:szCs w:val="22"/>
          <w:shd w:val="clear" w:color="auto" w:fill="FFFFFF"/>
        </w:rPr>
        <w:t>K</w:t>
      </w:r>
      <w:r w:rsidRPr="002C2DF5">
        <w:rPr>
          <w:rFonts w:ascii="Courier New" w:hAnsi="Courier New" w:cs="Courier New"/>
          <w:color w:val="626262"/>
          <w:sz w:val="22"/>
          <w:szCs w:val="22"/>
          <w:shd w:val="clear" w:color="auto" w:fill="FFFFFF"/>
        </w:rPr>
        <w:t>TSV VVSGPNGNV</w:t>
      </w:r>
      <w:r w:rsidRPr="002C2DF5">
        <w:rPr>
          <w:rFonts w:ascii="Courier New" w:hAnsi="Courier New" w:cs="Courier New"/>
          <w:bCs/>
          <w:color w:val="525252" w:themeColor="accent3" w:themeShade="80"/>
          <w:sz w:val="22"/>
          <w:szCs w:val="22"/>
          <w:shd w:val="clear" w:color="auto" w:fill="FFFFFF"/>
        </w:rPr>
        <w:t>R</w:t>
      </w:r>
      <w:r w:rsidRPr="002C2DF5">
        <w:rPr>
          <w:rFonts w:ascii="Courier New" w:hAnsi="Courier New" w:cs="Courier New"/>
          <w:color w:val="626262"/>
          <w:sz w:val="22"/>
          <w:szCs w:val="22"/>
          <w:shd w:val="clear" w:color="auto" w:fill="FFFFFF"/>
        </w:rPr>
        <w:t xml:space="preserve"> IYATWTILP</w:t>
      </w:r>
      <w:r w:rsidRPr="002C2DF5">
        <w:rPr>
          <w:rFonts w:ascii="Courier New" w:hAnsi="Courier New" w:cs="Courier New"/>
          <w:b/>
          <w:bCs/>
          <w:color w:val="6DA845"/>
          <w:sz w:val="22"/>
          <w:szCs w:val="22"/>
          <w:shd w:val="clear" w:color="auto" w:fill="FFFFFF"/>
        </w:rPr>
        <w:t>D</w:t>
      </w:r>
      <w:r w:rsidRPr="002C2DF5">
        <w:rPr>
          <w:rFonts w:ascii="Courier New" w:hAnsi="Courier New" w:cs="Courier New"/>
          <w:color w:val="626262"/>
          <w:sz w:val="22"/>
          <w:szCs w:val="22"/>
          <w:shd w:val="clear" w:color="auto" w:fill="FFFFFF"/>
        </w:rPr>
        <w:t xml:space="preserve"> GT</w:t>
      </w:r>
      <w:r w:rsidRPr="002C2DF5">
        <w:rPr>
          <w:rFonts w:ascii="Courier New" w:hAnsi="Courier New" w:cs="Courier New"/>
          <w:b/>
          <w:bCs/>
          <w:color w:val="70AD47" w:themeColor="accent6"/>
          <w:sz w:val="22"/>
          <w:szCs w:val="22"/>
          <w:shd w:val="clear" w:color="auto" w:fill="FFFFFF"/>
        </w:rPr>
        <w:t>K</w:t>
      </w:r>
      <w:r w:rsidRPr="002C2DF5">
        <w:rPr>
          <w:rFonts w:ascii="Courier New" w:hAnsi="Courier New" w:cs="Courier New"/>
          <w:bCs/>
          <w:color w:val="525252" w:themeColor="accent3" w:themeShade="80"/>
          <w:sz w:val="22"/>
          <w:szCs w:val="22"/>
          <w:shd w:val="clear" w:color="auto" w:fill="FFFFFF"/>
        </w:rPr>
        <w:t>R</w:t>
      </w:r>
      <w:r w:rsidRPr="002C2DF5">
        <w:rPr>
          <w:rFonts w:ascii="Courier New" w:hAnsi="Courier New" w:cs="Courier New"/>
          <w:color w:val="626262"/>
          <w:sz w:val="22"/>
          <w:szCs w:val="22"/>
          <w:shd w:val="clear" w:color="auto" w:fill="FFFFFF"/>
        </w:rPr>
        <w:t>LSTVTG TF</w:t>
      </w:r>
      <w:r w:rsidRPr="002C2DF5">
        <w:rPr>
          <w:rFonts w:ascii="Courier New" w:hAnsi="Courier New" w:cs="Courier New"/>
          <w:b/>
          <w:bCs/>
          <w:color w:val="70AD47" w:themeColor="accent6"/>
          <w:sz w:val="22"/>
          <w:szCs w:val="22"/>
          <w:shd w:val="clear" w:color="auto" w:fill="FFFFFF"/>
        </w:rPr>
        <w:t>K</w:t>
      </w:r>
      <w:r w:rsidRPr="002C2DF5">
        <w:rPr>
          <w:rFonts w:ascii="Courier New" w:hAnsi="Courier New" w:cs="Courier New"/>
          <w:b/>
          <w:bCs/>
          <w:color w:val="00B050"/>
          <w:sz w:val="22"/>
          <w:szCs w:val="22"/>
          <w:shd w:val="clear" w:color="auto" w:fill="FFFFFF"/>
        </w:rPr>
        <w:t xml:space="preserve"> </w:t>
      </w:r>
    </w:p>
    <w:p w:rsidR="002C2DF5" w:rsidRDefault="002C2DF5" w:rsidP="002C2DF5">
      <w:pPr>
        <w:pStyle w:val="NormalWeb"/>
        <w:spacing w:before="0" w:beforeAutospacing="0" w:after="0" w:afterAutospacing="0"/>
        <w:rPr>
          <w:rFonts w:ascii="Calibri" w:hAnsi="Calibri" w:cs="Calibri"/>
          <w:b/>
          <w:color w:val="000000"/>
          <w:sz w:val="22"/>
          <w:szCs w:val="22"/>
        </w:rPr>
      </w:pPr>
    </w:p>
    <w:p w:rsidR="0094732B" w:rsidRDefault="0094732B" w:rsidP="002C2DF5">
      <w:pPr>
        <w:pStyle w:val="NormalWeb"/>
        <w:spacing w:before="0" w:beforeAutospacing="0" w:after="0" w:afterAutospacing="0"/>
        <w:rPr>
          <w:rFonts w:ascii="Calibri" w:hAnsi="Calibri" w:cs="Calibri"/>
          <w:b/>
          <w:color w:val="000000"/>
          <w:sz w:val="22"/>
          <w:szCs w:val="22"/>
        </w:rPr>
      </w:pPr>
    </w:p>
    <w:p w:rsidR="0094732B" w:rsidRPr="006A54DD" w:rsidRDefault="0094732B" w:rsidP="0094732B">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B</w:t>
      </w:r>
    </w:p>
    <w:p w:rsidR="003B0141" w:rsidRPr="002C3299" w:rsidRDefault="003B0141" w:rsidP="003B0141">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1</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2</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3</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4</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5</w:t>
      </w:r>
      <w:r w:rsidRPr="002C3299">
        <w:rPr>
          <w:rFonts w:ascii="Courier New" w:hAnsi="Courier New" w:cs="Courier New"/>
          <w:color w:val="7F7F7F"/>
          <w:sz w:val="22"/>
          <w:szCs w:val="22"/>
          <w:u w:val="single"/>
          <w:shd w:val="clear" w:color="auto" w:fill="FFFFFF"/>
        </w:rPr>
        <w:t>0</w:t>
      </w:r>
      <w:r w:rsidRPr="002C3299">
        <w:rPr>
          <w:rFonts w:ascii="Courier New" w:hAnsi="Courier New" w:cs="Courier New"/>
          <w:color w:val="7F7F7F"/>
          <w:sz w:val="22"/>
          <w:szCs w:val="22"/>
          <w:shd w:val="clear" w:color="auto" w:fill="FFFFFF"/>
        </w:rPr>
        <w:t xml:space="preserve">         6</w:t>
      </w:r>
      <w:r w:rsidRPr="002C3299">
        <w:rPr>
          <w:rFonts w:ascii="Courier New" w:hAnsi="Courier New" w:cs="Courier New"/>
          <w:color w:val="7F7F7F"/>
          <w:sz w:val="22"/>
          <w:szCs w:val="22"/>
          <w:u w:val="single"/>
          <w:shd w:val="clear" w:color="auto" w:fill="FFFFFF"/>
        </w:rPr>
        <w:t xml:space="preserve">0 </w:t>
      </w:r>
    </w:p>
    <w:p w:rsidR="0094732B" w:rsidRPr="0094732B" w:rsidRDefault="0094732B" w:rsidP="0094732B">
      <w:pPr>
        <w:pStyle w:val="NormalWeb"/>
        <w:spacing w:before="0" w:beforeAutospacing="0" w:after="0" w:afterAutospacing="0"/>
        <w:rPr>
          <w:rFonts w:ascii="Courier New" w:hAnsi="Courier New" w:cs="Courier New"/>
          <w:sz w:val="22"/>
          <w:szCs w:val="22"/>
        </w:rPr>
      </w:pPr>
      <w:r w:rsidRPr="0094732B">
        <w:rPr>
          <w:rFonts w:ascii="Courier New" w:hAnsi="Courier New" w:cs="Courier New"/>
          <w:b/>
          <w:bCs/>
          <w:color w:val="FF0000"/>
          <w:sz w:val="22"/>
          <w:szCs w:val="22"/>
          <w:shd w:val="clear" w:color="auto" w:fill="FFFFFF"/>
        </w:rPr>
        <w:t>S</w:t>
      </w:r>
      <w:r w:rsidRPr="0094732B">
        <w:rPr>
          <w:rFonts w:ascii="Courier New" w:hAnsi="Courier New" w:cs="Courier New"/>
          <w:color w:val="626262"/>
          <w:sz w:val="22"/>
          <w:szCs w:val="22"/>
          <w:shd w:val="clear" w:color="auto" w:fill="FFFFFF"/>
        </w:rPr>
        <w:t>NAMINVNST A</w:t>
      </w:r>
      <w:r w:rsidRPr="0094732B">
        <w:rPr>
          <w:rFonts w:ascii="Courier New" w:hAnsi="Courier New" w:cs="Courier New"/>
          <w:b/>
          <w:bCs/>
          <w:color w:val="6DA845"/>
          <w:sz w:val="22"/>
          <w:szCs w:val="22"/>
          <w:shd w:val="clear" w:color="auto" w:fill="FFFFFF"/>
        </w:rPr>
        <w:t>KD</w:t>
      </w:r>
      <w:r w:rsidRPr="0094732B">
        <w:rPr>
          <w:rFonts w:ascii="Courier New" w:hAnsi="Courier New" w:cs="Courier New"/>
          <w:color w:val="626262"/>
          <w:sz w:val="22"/>
          <w:szCs w:val="22"/>
          <w:shd w:val="clear" w:color="auto" w:fill="FFFFFF"/>
        </w:rPr>
        <w:t>IEGL</w:t>
      </w:r>
      <w:r w:rsidRPr="0094732B">
        <w:rPr>
          <w:rFonts w:ascii="Courier New" w:hAnsi="Courier New" w:cs="Courier New"/>
          <w:b/>
          <w:bCs/>
          <w:color w:val="FF0000"/>
          <w:sz w:val="22"/>
          <w:szCs w:val="22"/>
          <w:shd w:val="clear" w:color="auto" w:fill="FFFFFF"/>
        </w:rPr>
        <w:t>E</w:t>
      </w:r>
      <w:r w:rsidRPr="0094732B">
        <w:rPr>
          <w:rFonts w:ascii="Courier New" w:hAnsi="Courier New" w:cs="Courier New"/>
          <w:color w:val="626262"/>
          <w:sz w:val="22"/>
          <w:szCs w:val="22"/>
          <w:shd w:val="clear" w:color="auto" w:fill="FFFFFF"/>
        </w:rPr>
        <w:t>SY LANGYV</w:t>
      </w:r>
      <w:r w:rsidRPr="0094732B">
        <w:rPr>
          <w:rFonts w:ascii="Courier New" w:hAnsi="Courier New" w:cs="Courier New"/>
          <w:b/>
          <w:bCs/>
          <w:color w:val="FF0000"/>
          <w:sz w:val="22"/>
          <w:szCs w:val="22"/>
          <w:shd w:val="clear" w:color="auto" w:fill="FFFFFF"/>
        </w:rPr>
        <w:t>E</w:t>
      </w:r>
      <w:r w:rsidRPr="0094732B">
        <w:rPr>
          <w:rFonts w:ascii="Courier New" w:hAnsi="Courier New" w:cs="Courier New"/>
          <w:color w:val="626262"/>
          <w:sz w:val="22"/>
          <w:szCs w:val="22"/>
          <w:shd w:val="clear" w:color="auto" w:fill="FFFFFF"/>
        </w:rPr>
        <w:t>ANS FN</w:t>
      </w:r>
      <w:r w:rsidRPr="0094732B">
        <w:rPr>
          <w:rFonts w:ascii="Courier New" w:hAnsi="Courier New" w:cs="Courier New"/>
          <w:b/>
          <w:bCs/>
          <w:color w:val="FF0000"/>
          <w:sz w:val="22"/>
          <w:szCs w:val="22"/>
          <w:shd w:val="clear" w:color="auto" w:fill="FFFFFF"/>
        </w:rPr>
        <w:t>D</w:t>
      </w:r>
      <w:r w:rsidRPr="0094732B">
        <w:rPr>
          <w:rFonts w:ascii="Courier New" w:hAnsi="Courier New" w:cs="Courier New"/>
          <w:color w:val="626262"/>
          <w:sz w:val="22"/>
          <w:szCs w:val="22"/>
          <w:shd w:val="clear" w:color="auto" w:fill="FFFFFF"/>
        </w:rPr>
        <w:t>PE</w:t>
      </w:r>
      <w:r w:rsidRPr="0094732B">
        <w:rPr>
          <w:rFonts w:ascii="Courier New" w:hAnsi="Courier New" w:cs="Courier New"/>
          <w:b/>
          <w:bCs/>
          <w:color w:val="6DA845"/>
          <w:sz w:val="22"/>
          <w:szCs w:val="22"/>
          <w:shd w:val="clear" w:color="auto" w:fill="FFFFFF"/>
        </w:rPr>
        <w:t>DD</w:t>
      </w:r>
      <w:r w:rsidRPr="0094732B">
        <w:rPr>
          <w:rFonts w:ascii="Courier New" w:hAnsi="Courier New" w:cs="Courier New"/>
          <w:color w:val="626262"/>
          <w:sz w:val="22"/>
          <w:szCs w:val="22"/>
          <w:shd w:val="clear" w:color="auto" w:fill="FFFFFF"/>
        </w:rPr>
        <w:t>ALE CLSNLLV</w:t>
      </w:r>
      <w:r w:rsidRPr="0094732B">
        <w:rPr>
          <w:rFonts w:ascii="Courier New" w:hAnsi="Courier New" w:cs="Courier New"/>
          <w:b/>
          <w:bCs/>
          <w:color w:val="6DA845"/>
          <w:sz w:val="22"/>
          <w:szCs w:val="22"/>
          <w:shd w:val="clear" w:color="auto" w:fill="FFFFFF"/>
        </w:rPr>
        <w:t>KD</w:t>
      </w:r>
      <w:r w:rsidRPr="0094732B">
        <w:rPr>
          <w:rFonts w:ascii="Courier New" w:hAnsi="Courier New" w:cs="Courier New"/>
          <w:color w:val="626262"/>
          <w:sz w:val="22"/>
          <w:szCs w:val="22"/>
          <w:shd w:val="clear" w:color="auto" w:fill="FFFFFF"/>
        </w:rPr>
        <w:t xml:space="preserve">S </w:t>
      </w:r>
      <w:r w:rsidRPr="0094732B">
        <w:rPr>
          <w:rFonts w:ascii="Courier New" w:hAnsi="Courier New" w:cs="Courier New"/>
          <w:bCs/>
          <w:color w:val="525252" w:themeColor="accent3" w:themeShade="80"/>
          <w:sz w:val="22"/>
          <w:szCs w:val="22"/>
          <w:shd w:val="clear" w:color="auto" w:fill="FFFFFF"/>
        </w:rPr>
        <w:t>R</w:t>
      </w:r>
      <w:r w:rsidRPr="0094732B">
        <w:rPr>
          <w:rFonts w:ascii="Courier New" w:hAnsi="Courier New" w:cs="Courier New"/>
          <w:color w:val="626262"/>
          <w:sz w:val="22"/>
          <w:szCs w:val="22"/>
          <w:shd w:val="clear" w:color="auto" w:fill="FFFFFF"/>
        </w:rPr>
        <w:t>GGLSFC</w:t>
      </w:r>
      <w:r w:rsidRPr="0094732B">
        <w:rPr>
          <w:rFonts w:ascii="Courier New" w:hAnsi="Courier New" w:cs="Courier New"/>
          <w:b/>
          <w:bCs/>
          <w:color w:val="FF0000"/>
          <w:sz w:val="22"/>
          <w:szCs w:val="22"/>
          <w:shd w:val="clear" w:color="auto" w:fill="FFFFFF"/>
        </w:rPr>
        <w:t>KK</w:t>
      </w:r>
      <w:r w:rsidRPr="0094732B">
        <w:rPr>
          <w:rFonts w:ascii="Courier New" w:hAnsi="Courier New" w:cs="Courier New"/>
          <w:color w:val="626262"/>
          <w:sz w:val="22"/>
          <w:szCs w:val="22"/>
          <w:shd w:val="clear" w:color="auto" w:fill="FFFFFF"/>
        </w:rPr>
        <w:t xml:space="preserve">I </w:t>
      </w:r>
    </w:p>
    <w:p w:rsidR="0094732B" w:rsidRPr="0094732B" w:rsidRDefault="0094732B" w:rsidP="0094732B">
      <w:pPr>
        <w:pStyle w:val="NormalWeb"/>
        <w:spacing w:before="0" w:beforeAutospacing="0" w:after="0" w:afterAutospacing="0"/>
        <w:rPr>
          <w:rFonts w:ascii="Courier New" w:hAnsi="Courier New" w:cs="Courier New"/>
          <w:sz w:val="22"/>
          <w:szCs w:val="22"/>
        </w:rPr>
      </w:pPr>
      <w:r w:rsidRPr="0094732B">
        <w:rPr>
          <w:rFonts w:ascii="Courier New" w:hAnsi="Courier New" w:cs="Courier New"/>
          <w:sz w:val="22"/>
          <w:szCs w:val="22"/>
        </w:rPr>
        <w:t> </w:t>
      </w:r>
    </w:p>
    <w:p w:rsidR="003B0141" w:rsidRPr="002C3299" w:rsidRDefault="003B0141" w:rsidP="003B0141">
      <w:pPr>
        <w:pStyle w:val="NormalWeb"/>
        <w:spacing w:before="0" w:beforeAutospacing="0" w:after="0" w:afterAutospacing="0"/>
        <w:rPr>
          <w:rFonts w:ascii="Courier New" w:hAnsi="Courier New" w:cs="Courier New"/>
          <w:color w:val="7F7F7F"/>
          <w:sz w:val="22"/>
          <w:szCs w:val="22"/>
        </w:rPr>
      </w:pPr>
      <w:r w:rsidRPr="002C3299">
        <w:rPr>
          <w:rFonts w:ascii="Courier New" w:hAnsi="Courier New" w:cs="Courier New"/>
          <w:color w:val="7F7F7F"/>
          <w:sz w:val="22"/>
          <w:szCs w:val="22"/>
          <w:shd w:val="clear" w:color="auto" w:fill="FFFFFF"/>
        </w:rPr>
        <w:t xml:space="preserve">        </w:t>
      </w:r>
      <w:r>
        <w:rPr>
          <w:rFonts w:ascii="Courier New" w:hAnsi="Courier New" w:cs="Courier New"/>
          <w:color w:val="7F7F7F"/>
          <w:sz w:val="22"/>
          <w:szCs w:val="22"/>
          <w:shd w:val="clear" w:color="auto" w:fill="FFFFFF"/>
        </w:rPr>
        <w:t>7</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8</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9</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10</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11</w:t>
      </w:r>
      <w:r w:rsidRPr="002C3299">
        <w:rPr>
          <w:rFonts w:ascii="Courier New" w:hAnsi="Courier New" w:cs="Courier New"/>
          <w:color w:val="7F7F7F"/>
          <w:sz w:val="22"/>
          <w:szCs w:val="22"/>
          <w:u w:val="single"/>
          <w:shd w:val="clear" w:color="auto" w:fill="FFFFFF"/>
        </w:rPr>
        <w:t>0</w:t>
      </w:r>
      <w:r>
        <w:rPr>
          <w:rFonts w:ascii="Courier New" w:hAnsi="Courier New" w:cs="Courier New"/>
          <w:color w:val="7F7F7F"/>
          <w:sz w:val="22"/>
          <w:szCs w:val="22"/>
          <w:shd w:val="clear" w:color="auto" w:fill="FFFFFF"/>
        </w:rPr>
        <w:t xml:space="preserve">        12</w:t>
      </w:r>
      <w:r w:rsidRPr="002C3299">
        <w:rPr>
          <w:rFonts w:ascii="Courier New" w:hAnsi="Courier New" w:cs="Courier New"/>
          <w:color w:val="7F7F7F"/>
          <w:sz w:val="22"/>
          <w:szCs w:val="22"/>
          <w:u w:val="single"/>
          <w:shd w:val="clear" w:color="auto" w:fill="FFFFFF"/>
        </w:rPr>
        <w:t xml:space="preserve">0 </w:t>
      </w:r>
    </w:p>
    <w:p w:rsidR="0094732B" w:rsidRPr="0094732B" w:rsidRDefault="0094732B" w:rsidP="0094732B">
      <w:pPr>
        <w:pStyle w:val="NormalWeb"/>
        <w:spacing w:before="0" w:beforeAutospacing="0" w:after="0" w:afterAutospacing="0"/>
        <w:rPr>
          <w:rFonts w:ascii="Courier New" w:hAnsi="Courier New" w:cs="Courier New"/>
          <w:sz w:val="22"/>
          <w:szCs w:val="22"/>
        </w:rPr>
      </w:pPr>
      <w:r w:rsidRPr="0094732B">
        <w:rPr>
          <w:rFonts w:ascii="Courier New" w:hAnsi="Courier New" w:cs="Courier New"/>
          <w:color w:val="626262"/>
          <w:sz w:val="22"/>
          <w:szCs w:val="22"/>
          <w:shd w:val="clear" w:color="auto" w:fill="FFFFFF"/>
        </w:rPr>
        <w:t>LNSNNI</w:t>
      </w:r>
      <w:r w:rsidRPr="0094732B">
        <w:rPr>
          <w:rFonts w:ascii="Courier New" w:hAnsi="Courier New" w:cs="Courier New"/>
          <w:b/>
          <w:bCs/>
          <w:color w:val="6DA845"/>
          <w:sz w:val="22"/>
          <w:szCs w:val="22"/>
          <w:shd w:val="clear" w:color="auto" w:fill="FFFFFF"/>
        </w:rPr>
        <w:t>D</w:t>
      </w:r>
      <w:r w:rsidRPr="0094732B">
        <w:rPr>
          <w:rFonts w:ascii="Courier New" w:hAnsi="Courier New" w:cs="Courier New"/>
          <w:color w:val="626262"/>
          <w:sz w:val="22"/>
          <w:szCs w:val="22"/>
          <w:shd w:val="clear" w:color="auto" w:fill="FFFFFF"/>
        </w:rPr>
        <w:t>GVF I</w:t>
      </w:r>
      <w:r w:rsidRPr="0094732B">
        <w:rPr>
          <w:rFonts w:ascii="Courier New" w:hAnsi="Courier New" w:cs="Courier New"/>
          <w:b/>
          <w:bCs/>
          <w:color w:val="6DA845"/>
          <w:sz w:val="22"/>
          <w:szCs w:val="22"/>
          <w:shd w:val="clear" w:color="auto" w:fill="FFFFFF"/>
        </w:rPr>
        <w:t>K</w:t>
      </w:r>
      <w:r w:rsidRPr="0094732B">
        <w:rPr>
          <w:rFonts w:ascii="Courier New" w:hAnsi="Courier New" w:cs="Courier New"/>
          <w:color w:val="626262"/>
          <w:sz w:val="22"/>
          <w:szCs w:val="22"/>
          <w:shd w:val="clear" w:color="auto" w:fill="FFFFFF"/>
        </w:rPr>
        <w:t>GSALNFLL LSEQWSYAFE YLTSNA</w:t>
      </w:r>
      <w:r w:rsidRPr="0094732B">
        <w:rPr>
          <w:rFonts w:ascii="Courier New" w:hAnsi="Courier New" w:cs="Courier New"/>
          <w:b/>
          <w:bCs/>
          <w:color w:val="6DA845"/>
          <w:sz w:val="22"/>
          <w:szCs w:val="22"/>
          <w:shd w:val="clear" w:color="auto" w:fill="FFFFFF"/>
        </w:rPr>
        <w:t>D</w:t>
      </w:r>
      <w:r w:rsidRPr="0094732B">
        <w:rPr>
          <w:rFonts w:ascii="Courier New" w:hAnsi="Courier New" w:cs="Courier New"/>
          <w:color w:val="626262"/>
          <w:sz w:val="22"/>
          <w:szCs w:val="22"/>
          <w:shd w:val="clear" w:color="auto" w:fill="FFFFFF"/>
        </w:rPr>
        <w:t>NIT LA</w:t>
      </w:r>
      <w:r w:rsidRPr="00191310">
        <w:rPr>
          <w:rFonts w:ascii="Courier New" w:hAnsi="Courier New" w:cs="Courier New"/>
          <w:b/>
          <w:color w:val="70AD47" w:themeColor="accent6"/>
          <w:sz w:val="22"/>
          <w:szCs w:val="22"/>
          <w:shd w:val="clear" w:color="auto" w:fill="FFFFFF"/>
        </w:rPr>
        <w:t>E</w:t>
      </w:r>
      <w:r w:rsidRPr="0094732B">
        <w:rPr>
          <w:rFonts w:ascii="Courier New" w:hAnsi="Courier New" w:cs="Courier New"/>
          <w:color w:val="626262"/>
          <w:sz w:val="22"/>
          <w:szCs w:val="22"/>
          <w:shd w:val="clear" w:color="auto" w:fill="FFFFFF"/>
        </w:rPr>
        <w:t>L</w:t>
      </w:r>
      <w:r w:rsidRPr="00191310">
        <w:rPr>
          <w:rFonts w:ascii="Courier New" w:hAnsi="Courier New" w:cs="Courier New"/>
          <w:b/>
          <w:color w:val="70AD47" w:themeColor="accent6"/>
          <w:sz w:val="22"/>
          <w:szCs w:val="22"/>
          <w:shd w:val="clear" w:color="auto" w:fill="FFFFFF"/>
        </w:rPr>
        <w:t>E</w:t>
      </w:r>
      <w:r w:rsidRPr="0094732B">
        <w:rPr>
          <w:rFonts w:ascii="Courier New" w:hAnsi="Courier New" w:cs="Courier New"/>
          <w:b/>
          <w:bCs/>
          <w:color w:val="6DA845"/>
          <w:sz w:val="22"/>
          <w:szCs w:val="22"/>
          <w:shd w:val="clear" w:color="auto" w:fill="FFFFFF"/>
        </w:rPr>
        <w:t>K</w:t>
      </w:r>
      <w:r w:rsidRPr="0094732B">
        <w:rPr>
          <w:rFonts w:ascii="Courier New" w:hAnsi="Courier New" w:cs="Courier New"/>
          <w:color w:val="626262"/>
          <w:sz w:val="22"/>
          <w:szCs w:val="22"/>
          <w:shd w:val="clear" w:color="auto" w:fill="FFFFFF"/>
        </w:rPr>
        <w:t>ALFY FYCA</w:t>
      </w:r>
      <w:r w:rsidRPr="0094732B">
        <w:rPr>
          <w:rFonts w:ascii="Courier New" w:hAnsi="Courier New" w:cs="Courier New"/>
          <w:b/>
          <w:bCs/>
          <w:color w:val="6DA845"/>
          <w:sz w:val="22"/>
          <w:szCs w:val="22"/>
          <w:shd w:val="clear" w:color="auto" w:fill="FFFFFF"/>
        </w:rPr>
        <w:t>K</w:t>
      </w:r>
      <w:r w:rsidRPr="0094732B">
        <w:rPr>
          <w:rFonts w:ascii="Courier New" w:hAnsi="Courier New" w:cs="Courier New"/>
          <w:color w:val="626262"/>
          <w:sz w:val="22"/>
          <w:szCs w:val="22"/>
          <w:shd w:val="clear" w:color="auto" w:fill="FFFFFF"/>
        </w:rPr>
        <w:t>N</w:t>
      </w:r>
      <w:r w:rsidRPr="0094732B">
        <w:rPr>
          <w:rFonts w:ascii="Courier New" w:hAnsi="Courier New" w:cs="Courier New"/>
          <w:b/>
          <w:bCs/>
          <w:color w:val="FF0000"/>
          <w:sz w:val="22"/>
          <w:szCs w:val="22"/>
          <w:shd w:val="clear" w:color="auto" w:fill="FFFFFF"/>
        </w:rPr>
        <w:t>E</w:t>
      </w:r>
      <w:r w:rsidRPr="0094732B">
        <w:rPr>
          <w:rFonts w:ascii="Courier New" w:hAnsi="Courier New" w:cs="Courier New"/>
          <w:color w:val="626262"/>
          <w:sz w:val="22"/>
          <w:szCs w:val="22"/>
          <w:shd w:val="clear" w:color="auto" w:fill="FFFFFF"/>
        </w:rPr>
        <w:t>T</w:t>
      </w:r>
      <w:r w:rsidRPr="0094732B">
        <w:rPr>
          <w:rFonts w:ascii="Courier New" w:hAnsi="Courier New" w:cs="Courier New"/>
          <w:b/>
          <w:bCs/>
          <w:color w:val="FF0000"/>
          <w:sz w:val="22"/>
          <w:szCs w:val="22"/>
          <w:shd w:val="clear" w:color="auto" w:fill="FFFFFF"/>
        </w:rPr>
        <w:t>D</w:t>
      </w:r>
      <w:r w:rsidRPr="0094732B">
        <w:rPr>
          <w:rFonts w:ascii="Courier New" w:hAnsi="Courier New" w:cs="Courier New"/>
          <w:color w:val="626262"/>
          <w:sz w:val="22"/>
          <w:szCs w:val="22"/>
          <w:shd w:val="clear" w:color="auto" w:fill="FFFFFF"/>
        </w:rPr>
        <w:t xml:space="preserve">P </w:t>
      </w:r>
    </w:p>
    <w:p w:rsidR="0094732B" w:rsidRPr="0094732B" w:rsidRDefault="0094732B" w:rsidP="0094732B">
      <w:pPr>
        <w:pStyle w:val="NormalWeb"/>
        <w:spacing w:before="0" w:beforeAutospacing="0" w:after="0" w:afterAutospacing="0"/>
        <w:rPr>
          <w:rFonts w:ascii="Courier New" w:hAnsi="Courier New" w:cs="Courier New"/>
          <w:sz w:val="22"/>
          <w:szCs w:val="22"/>
        </w:rPr>
      </w:pPr>
      <w:r w:rsidRPr="0094732B">
        <w:rPr>
          <w:rFonts w:ascii="Courier New" w:hAnsi="Courier New" w:cs="Courier New"/>
          <w:sz w:val="22"/>
          <w:szCs w:val="22"/>
        </w:rPr>
        <w:t> </w:t>
      </w:r>
    </w:p>
    <w:p w:rsidR="0094732B" w:rsidRPr="0094732B" w:rsidRDefault="0094732B" w:rsidP="0094732B">
      <w:pPr>
        <w:pStyle w:val="NormalWeb"/>
        <w:tabs>
          <w:tab w:val="left" w:pos="2410"/>
          <w:tab w:val="left" w:pos="3828"/>
          <w:tab w:val="left" w:pos="5245"/>
          <w:tab w:val="left" w:pos="6804"/>
          <w:tab w:val="left" w:pos="8364"/>
        </w:tabs>
        <w:spacing w:before="0" w:beforeAutospacing="0" w:after="0" w:afterAutospacing="0"/>
        <w:ind w:firstLine="851"/>
        <w:rPr>
          <w:rFonts w:ascii="Courier New" w:hAnsi="Courier New" w:cs="Courier New"/>
          <w:color w:val="626262"/>
          <w:sz w:val="22"/>
          <w:szCs w:val="22"/>
        </w:rPr>
      </w:pPr>
      <w:r w:rsidRPr="0094732B">
        <w:rPr>
          <w:rFonts w:ascii="Courier New" w:hAnsi="Courier New" w:cs="Courier New"/>
          <w:color w:val="626262"/>
          <w:sz w:val="22"/>
          <w:szCs w:val="22"/>
          <w:shd w:val="clear" w:color="auto" w:fill="FFFFFF"/>
        </w:rPr>
        <w:t>13</w:t>
      </w:r>
      <w:r w:rsidRPr="0094732B">
        <w:rPr>
          <w:rFonts w:ascii="Courier New" w:hAnsi="Courier New" w:cs="Courier New"/>
          <w:color w:val="626262"/>
          <w:sz w:val="22"/>
          <w:szCs w:val="22"/>
          <w:u w:val="single"/>
          <w:shd w:val="clear" w:color="auto" w:fill="FFFFFF"/>
        </w:rPr>
        <w:t>0</w:t>
      </w:r>
      <w:r w:rsidRPr="0094732B">
        <w:rPr>
          <w:rFonts w:ascii="Courier New" w:hAnsi="Courier New" w:cs="Courier New"/>
          <w:color w:val="626262"/>
          <w:sz w:val="22"/>
          <w:szCs w:val="22"/>
          <w:shd w:val="clear" w:color="auto" w:fill="FFFFFF"/>
        </w:rPr>
        <w:tab/>
        <w:t>14</w:t>
      </w:r>
      <w:r w:rsidRPr="0094732B">
        <w:rPr>
          <w:rFonts w:ascii="Courier New" w:hAnsi="Courier New" w:cs="Courier New"/>
          <w:color w:val="626262"/>
          <w:sz w:val="22"/>
          <w:szCs w:val="22"/>
          <w:u w:val="single"/>
          <w:shd w:val="clear" w:color="auto" w:fill="FFFFFF"/>
        </w:rPr>
        <w:t>0</w:t>
      </w:r>
      <w:r w:rsidRPr="0094732B">
        <w:rPr>
          <w:rFonts w:ascii="Courier New" w:hAnsi="Courier New" w:cs="Courier New"/>
          <w:color w:val="626262"/>
          <w:sz w:val="22"/>
          <w:szCs w:val="22"/>
          <w:shd w:val="clear" w:color="auto" w:fill="FFFFFF"/>
        </w:rPr>
        <w:tab/>
        <w:t>15</w:t>
      </w:r>
      <w:r w:rsidRPr="0094732B">
        <w:rPr>
          <w:rFonts w:ascii="Courier New" w:hAnsi="Courier New" w:cs="Courier New"/>
          <w:color w:val="626262"/>
          <w:sz w:val="22"/>
          <w:szCs w:val="22"/>
          <w:u w:val="single"/>
          <w:shd w:val="clear" w:color="auto" w:fill="FFFFFF"/>
        </w:rPr>
        <w:t>0</w:t>
      </w:r>
      <w:r w:rsidRPr="0094732B">
        <w:rPr>
          <w:rFonts w:ascii="Courier New" w:hAnsi="Courier New" w:cs="Courier New"/>
          <w:color w:val="626262"/>
          <w:sz w:val="22"/>
          <w:szCs w:val="22"/>
          <w:shd w:val="clear" w:color="auto" w:fill="FFFFFF"/>
        </w:rPr>
        <w:tab/>
        <w:t>16</w:t>
      </w:r>
      <w:r w:rsidRPr="0094732B">
        <w:rPr>
          <w:rFonts w:ascii="Courier New" w:hAnsi="Courier New" w:cs="Courier New"/>
          <w:color w:val="626262"/>
          <w:sz w:val="22"/>
          <w:szCs w:val="22"/>
          <w:u w:val="single"/>
          <w:shd w:val="clear" w:color="auto" w:fill="FFFFFF"/>
        </w:rPr>
        <w:t>0</w:t>
      </w:r>
    </w:p>
    <w:p w:rsidR="0094732B" w:rsidRPr="0094732B" w:rsidRDefault="0094732B" w:rsidP="0094732B">
      <w:pPr>
        <w:pStyle w:val="NormalWeb"/>
        <w:spacing w:before="0" w:beforeAutospacing="0" w:after="0" w:afterAutospacing="0"/>
        <w:rPr>
          <w:rFonts w:ascii="Courier New" w:hAnsi="Courier New" w:cs="Courier New"/>
          <w:sz w:val="22"/>
          <w:szCs w:val="22"/>
        </w:rPr>
      </w:pPr>
      <w:r w:rsidRPr="0094732B">
        <w:rPr>
          <w:rFonts w:ascii="Courier New" w:hAnsi="Courier New" w:cs="Courier New"/>
          <w:color w:val="626262"/>
          <w:sz w:val="22"/>
          <w:szCs w:val="22"/>
          <w:shd w:val="clear" w:color="auto" w:fill="FFFFFF"/>
        </w:rPr>
        <w:t>YPVP</w:t>
      </w:r>
      <w:r w:rsidRPr="0094732B">
        <w:rPr>
          <w:rFonts w:ascii="Courier New" w:hAnsi="Courier New" w:cs="Courier New"/>
          <w:b/>
          <w:bCs/>
          <w:color w:val="FF0000"/>
          <w:sz w:val="22"/>
          <w:szCs w:val="22"/>
          <w:shd w:val="clear" w:color="auto" w:fill="FFFFFF"/>
        </w:rPr>
        <w:t>E</w:t>
      </w:r>
      <w:r w:rsidRPr="0094732B">
        <w:rPr>
          <w:rFonts w:ascii="Courier New" w:hAnsi="Courier New" w:cs="Courier New"/>
          <w:color w:val="626262"/>
          <w:sz w:val="22"/>
          <w:szCs w:val="22"/>
          <w:shd w:val="clear" w:color="auto" w:fill="FFFFFF"/>
        </w:rPr>
        <w:t>GLF</w:t>
      </w:r>
      <w:r w:rsidRPr="0094732B">
        <w:rPr>
          <w:rFonts w:ascii="Courier New" w:hAnsi="Courier New" w:cs="Courier New"/>
          <w:b/>
          <w:bCs/>
          <w:color w:val="FF0000"/>
          <w:sz w:val="22"/>
          <w:szCs w:val="22"/>
          <w:shd w:val="clear" w:color="auto" w:fill="FFFFFF"/>
        </w:rPr>
        <w:t>KK</w:t>
      </w:r>
      <w:r w:rsidRPr="0094732B">
        <w:rPr>
          <w:rFonts w:ascii="Courier New" w:hAnsi="Courier New" w:cs="Courier New"/>
          <w:color w:val="626262"/>
          <w:sz w:val="22"/>
          <w:szCs w:val="22"/>
          <w:shd w:val="clear" w:color="auto" w:fill="FFFFFF"/>
        </w:rPr>
        <w:t xml:space="preserve"> LM</w:t>
      </w:r>
      <w:r w:rsidRPr="0094732B">
        <w:rPr>
          <w:rFonts w:ascii="Courier New" w:hAnsi="Courier New" w:cs="Courier New"/>
          <w:b/>
          <w:bCs/>
          <w:color w:val="FF0000"/>
          <w:sz w:val="22"/>
          <w:szCs w:val="22"/>
          <w:shd w:val="clear" w:color="auto" w:fill="FFFFFF"/>
        </w:rPr>
        <w:t>K</w:t>
      </w:r>
      <w:r w:rsidRPr="0094732B">
        <w:rPr>
          <w:rFonts w:ascii="Courier New" w:hAnsi="Courier New" w:cs="Courier New"/>
          <w:bCs/>
          <w:color w:val="525252" w:themeColor="accent3" w:themeShade="80"/>
          <w:sz w:val="22"/>
          <w:szCs w:val="22"/>
          <w:shd w:val="clear" w:color="auto" w:fill="FFFFFF"/>
        </w:rPr>
        <w:t>R</w:t>
      </w:r>
      <w:r w:rsidRPr="0094732B">
        <w:rPr>
          <w:rFonts w:ascii="Courier New" w:hAnsi="Courier New" w:cs="Courier New"/>
          <w:color w:val="626262"/>
          <w:sz w:val="22"/>
          <w:szCs w:val="22"/>
          <w:shd w:val="clear" w:color="auto" w:fill="FFFFFF"/>
        </w:rPr>
        <w:t>YEEL</w:t>
      </w:r>
      <w:r w:rsidRPr="0094732B">
        <w:rPr>
          <w:rFonts w:ascii="Courier New" w:hAnsi="Courier New" w:cs="Courier New"/>
          <w:b/>
          <w:bCs/>
          <w:color w:val="FF0000"/>
          <w:sz w:val="22"/>
          <w:szCs w:val="22"/>
          <w:shd w:val="clear" w:color="auto" w:fill="FFFFFF"/>
        </w:rPr>
        <w:t>K</w:t>
      </w:r>
      <w:r w:rsidRPr="0094732B">
        <w:rPr>
          <w:rFonts w:ascii="Courier New" w:hAnsi="Courier New" w:cs="Courier New"/>
          <w:color w:val="626262"/>
          <w:sz w:val="22"/>
          <w:szCs w:val="22"/>
          <w:shd w:val="clear" w:color="auto" w:fill="FFFFFF"/>
        </w:rPr>
        <w:t xml:space="preserve">N </w:t>
      </w:r>
      <w:r w:rsidRPr="0094732B">
        <w:rPr>
          <w:rFonts w:ascii="Courier New" w:hAnsi="Courier New" w:cs="Courier New"/>
          <w:b/>
          <w:bCs/>
          <w:color w:val="6DA845"/>
          <w:sz w:val="22"/>
          <w:szCs w:val="22"/>
          <w:shd w:val="clear" w:color="auto" w:fill="FFFFFF"/>
        </w:rPr>
        <w:t>D</w:t>
      </w:r>
      <w:r w:rsidRPr="0094732B">
        <w:rPr>
          <w:rFonts w:ascii="Courier New" w:hAnsi="Courier New" w:cs="Courier New"/>
          <w:color w:val="626262"/>
          <w:sz w:val="22"/>
          <w:szCs w:val="22"/>
          <w:shd w:val="clear" w:color="auto" w:fill="FFFFFF"/>
        </w:rPr>
        <w:t>P</w:t>
      </w:r>
      <w:r w:rsidRPr="0094732B">
        <w:rPr>
          <w:rFonts w:ascii="Courier New" w:hAnsi="Courier New" w:cs="Courier New"/>
          <w:b/>
          <w:bCs/>
          <w:color w:val="6DA845"/>
          <w:sz w:val="22"/>
          <w:szCs w:val="22"/>
          <w:shd w:val="clear" w:color="auto" w:fill="FFFFFF"/>
        </w:rPr>
        <w:t>D</w:t>
      </w:r>
      <w:r w:rsidRPr="0094732B">
        <w:rPr>
          <w:rFonts w:ascii="Courier New" w:hAnsi="Courier New" w:cs="Courier New"/>
          <w:color w:val="626262"/>
          <w:sz w:val="22"/>
          <w:szCs w:val="22"/>
          <w:shd w:val="clear" w:color="auto" w:fill="FFFFFF"/>
        </w:rPr>
        <w:t>A</w:t>
      </w:r>
      <w:r w:rsidRPr="0094732B">
        <w:rPr>
          <w:rFonts w:ascii="Courier New" w:hAnsi="Courier New" w:cs="Courier New"/>
          <w:b/>
          <w:bCs/>
          <w:color w:val="FF0000"/>
          <w:sz w:val="22"/>
          <w:szCs w:val="22"/>
          <w:shd w:val="clear" w:color="auto" w:fill="FFFFFF"/>
        </w:rPr>
        <w:t>K</w:t>
      </w:r>
      <w:r w:rsidRPr="0094732B">
        <w:rPr>
          <w:rFonts w:ascii="Courier New" w:hAnsi="Courier New" w:cs="Courier New"/>
          <w:color w:val="626262"/>
          <w:sz w:val="22"/>
          <w:szCs w:val="22"/>
          <w:shd w:val="clear" w:color="auto" w:fill="FFFFFF"/>
        </w:rPr>
        <w:t xml:space="preserve">FYHLH </w:t>
      </w:r>
      <w:r w:rsidRPr="0094732B">
        <w:rPr>
          <w:rFonts w:ascii="Courier New" w:hAnsi="Courier New" w:cs="Courier New"/>
          <w:b/>
          <w:bCs/>
          <w:color w:val="FF0000"/>
          <w:sz w:val="22"/>
          <w:szCs w:val="22"/>
          <w:shd w:val="clear" w:color="auto" w:fill="FFFFFF"/>
        </w:rPr>
        <w:t>E</w:t>
      </w:r>
      <w:r w:rsidRPr="0094732B">
        <w:rPr>
          <w:rFonts w:ascii="Courier New" w:hAnsi="Courier New" w:cs="Courier New"/>
          <w:color w:val="626262"/>
          <w:sz w:val="22"/>
          <w:szCs w:val="22"/>
          <w:shd w:val="clear" w:color="auto" w:fill="FFFFFF"/>
        </w:rPr>
        <w:t>TY</w:t>
      </w:r>
      <w:r w:rsidRPr="0094732B">
        <w:rPr>
          <w:rFonts w:ascii="Courier New" w:hAnsi="Courier New" w:cs="Courier New"/>
          <w:b/>
          <w:bCs/>
          <w:color w:val="FF0000"/>
          <w:sz w:val="22"/>
          <w:szCs w:val="22"/>
          <w:shd w:val="clear" w:color="auto" w:fill="FFFFFF"/>
        </w:rPr>
        <w:t>DD</w:t>
      </w:r>
      <w:r w:rsidRPr="0094732B">
        <w:rPr>
          <w:rFonts w:ascii="Courier New" w:hAnsi="Courier New" w:cs="Courier New"/>
          <w:color w:val="626262"/>
          <w:sz w:val="22"/>
          <w:szCs w:val="22"/>
          <w:shd w:val="clear" w:color="auto" w:fill="FFFFFF"/>
        </w:rPr>
        <w:t>FS</w:t>
      </w:r>
      <w:r w:rsidRPr="0094732B">
        <w:rPr>
          <w:rFonts w:ascii="Courier New" w:hAnsi="Courier New" w:cs="Courier New"/>
          <w:b/>
          <w:bCs/>
          <w:color w:val="FF0000"/>
          <w:sz w:val="22"/>
          <w:szCs w:val="22"/>
          <w:shd w:val="clear" w:color="auto" w:fill="FFFFFF"/>
        </w:rPr>
        <w:t>K</w:t>
      </w:r>
      <w:r w:rsidRPr="0094732B">
        <w:rPr>
          <w:rFonts w:ascii="Courier New" w:hAnsi="Courier New" w:cs="Courier New"/>
          <w:color w:val="626262"/>
          <w:sz w:val="22"/>
          <w:szCs w:val="22"/>
          <w:shd w:val="clear" w:color="auto" w:fill="FFFFFF"/>
        </w:rPr>
        <w:t xml:space="preserve">AY PLNN </w:t>
      </w:r>
    </w:p>
    <w:p w:rsidR="002C2DF5" w:rsidRDefault="002C2DF5" w:rsidP="002C2DF5">
      <w:pPr>
        <w:pStyle w:val="NormalWeb"/>
        <w:spacing w:before="0" w:beforeAutospacing="0" w:after="0" w:afterAutospacing="0"/>
        <w:rPr>
          <w:rFonts w:ascii="Calibri" w:hAnsi="Calibri" w:cs="Calibri"/>
          <w:b/>
          <w:color w:val="000000"/>
          <w:sz w:val="22"/>
          <w:szCs w:val="22"/>
        </w:rPr>
      </w:pPr>
    </w:p>
    <w:p w:rsidR="002C2DF5" w:rsidRPr="002C2DF5" w:rsidRDefault="002C2DF5" w:rsidP="002C2DF5">
      <w:pPr>
        <w:pStyle w:val="NormalWeb"/>
        <w:spacing w:before="0" w:beforeAutospacing="0" w:after="0" w:afterAutospacing="0"/>
        <w:rPr>
          <w:rFonts w:ascii="Calibri" w:hAnsi="Calibri" w:cs="Calibri"/>
          <w:b/>
          <w:color w:val="000000"/>
          <w:sz w:val="22"/>
          <w:szCs w:val="22"/>
        </w:rPr>
      </w:pPr>
    </w:p>
    <w:sectPr w:rsidR="002C2DF5" w:rsidRPr="002C2D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9C"/>
    <w:rsid w:val="000A649C"/>
    <w:rsid w:val="000C25B7"/>
    <w:rsid w:val="000D6A1A"/>
    <w:rsid w:val="00191310"/>
    <w:rsid w:val="002C2DF5"/>
    <w:rsid w:val="003B0141"/>
    <w:rsid w:val="003C69AE"/>
    <w:rsid w:val="00484CA9"/>
    <w:rsid w:val="006A54DD"/>
    <w:rsid w:val="0079711A"/>
    <w:rsid w:val="0094732B"/>
    <w:rsid w:val="00A43F1D"/>
    <w:rsid w:val="00BA4647"/>
    <w:rsid w:val="00BF5A4A"/>
    <w:rsid w:val="00C069CB"/>
    <w:rsid w:val="00C362B4"/>
    <w:rsid w:val="00F414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4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B0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41"/>
    <w:rPr>
      <w:rFonts w:ascii="Segoe UI" w:hAnsi="Segoe UI" w:cs="Segoe UI"/>
      <w:sz w:val="18"/>
      <w:szCs w:val="18"/>
    </w:rPr>
  </w:style>
  <w:style w:type="paragraph" w:styleId="ListParagraph">
    <w:name w:val="List Paragraph"/>
    <w:basedOn w:val="Normal"/>
    <w:uiPriority w:val="34"/>
    <w:qFormat/>
    <w:rsid w:val="007971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4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B0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41"/>
    <w:rPr>
      <w:rFonts w:ascii="Segoe UI" w:hAnsi="Segoe UI" w:cs="Segoe UI"/>
      <w:sz w:val="18"/>
      <w:szCs w:val="18"/>
    </w:rPr>
  </w:style>
  <w:style w:type="paragraph" w:styleId="ListParagraph">
    <w:name w:val="List Paragraph"/>
    <w:basedOn w:val="Normal"/>
    <w:uiPriority w:val="34"/>
    <w:qFormat/>
    <w:rsid w:val="00797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52581">
      <w:bodyDiv w:val="1"/>
      <w:marLeft w:val="0"/>
      <w:marRight w:val="0"/>
      <w:marTop w:val="0"/>
      <w:marBottom w:val="0"/>
      <w:divBdr>
        <w:top w:val="none" w:sz="0" w:space="0" w:color="auto"/>
        <w:left w:val="none" w:sz="0" w:space="0" w:color="auto"/>
        <w:bottom w:val="none" w:sz="0" w:space="0" w:color="auto"/>
        <w:right w:val="none" w:sz="0" w:space="0" w:color="auto"/>
      </w:divBdr>
    </w:div>
    <w:div w:id="797065167">
      <w:bodyDiv w:val="1"/>
      <w:marLeft w:val="0"/>
      <w:marRight w:val="0"/>
      <w:marTop w:val="0"/>
      <w:marBottom w:val="0"/>
      <w:divBdr>
        <w:top w:val="none" w:sz="0" w:space="0" w:color="auto"/>
        <w:left w:val="none" w:sz="0" w:space="0" w:color="auto"/>
        <w:bottom w:val="none" w:sz="0" w:space="0" w:color="auto"/>
        <w:right w:val="none" w:sz="0" w:space="0" w:color="auto"/>
      </w:divBdr>
    </w:div>
    <w:div w:id="883757120">
      <w:bodyDiv w:val="1"/>
      <w:marLeft w:val="0"/>
      <w:marRight w:val="0"/>
      <w:marTop w:val="0"/>
      <w:marBottom w:val="0"/>
      <w:divBdr>
        <w:top w:val="none" w:sz="0" w:space="0" w:color="auto"/>
        <w:left w:val="none" w:sz="0" w:space="0" w:color="auto"/>
        <w:bottom w:val="none" w:sz="0" w:space="0" w:color="auto"/>
        <w:right w:val="none" w:sz="0" w:space="0" w:color="auto"/>
      </w:divBdr>
    </w:div>
    <w:div w:id="1259294280">
      <w:bodyDiv w:val="1"/>
      <w:marLeft w:val="0"/>
      <w:marRight w:val="0"/>
      <w:marTop w:val="0"/>
      <w:marBottom w:val="0"/>
      <w:divBdr>
        <w:top w:val="none" w:sz="0" w:space="0" w:color="auto"/>
        <w:left w:val="none" w:sz="0" w:space="0" w:color="auto"/>
        <w:bottom w:val="none" w:sz="0" w:space="0" w:color="auto"/>
        <w:right w:val="none" w:sz="0" w:space="0" w:color="auto"/>
      </w:divBdr>
    </w:div>
    <w:div w:id="1309289531">
      <w:bodyDiv w:val="1"/>
      <w:marLeft w:val="0"/>
      <w:marRight w:val="0"/>
      <w:marTop w:val="0"/>
      <w:marBottom w:val="0"/>
      <w:divBdr>
        <w:top w:val="none" w:sz="0" w:space="0" w:color="auto"/>
        <w:left w:val="none" w:sz="0" w:space="0" w:color="auto"/>
        <w:bottom w:val="none" w:sz="0" w:space="0" w:color="auto"/>
        <w:right w:val="none" w:sz="0" w:space="0" w:color="auto"/>
      </w:divBdr>
    </w:div>
    <w:div w:id="1808694529">
      <w:bodyDiv w:val="1"/>
      <w:marLeft w:val="0"/>
      <w:marRight w:val="0"/>
      <w:marTop w:val="0"/>
      <w:marBottom w:val="0"/>
      <w:divBdr>
        <w:top w:val="none" w:sz="0" w:space="0" w:color="auto"/>
        <w:left w:val="none" w:sz="0" w:space="0" w:color="auto"/>
        <w:bottom w:val="none" w:sz="0" w:space="0" w:color="auto"/>
        <w:right w:val="none" w:sz="0" w:space="0" w:color="auto"/>
      </w:divBdr>
    </w:div>
    <w:div w:id="19303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ETH Zuerich</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Trabjerg Esben</dc:creator>
  <cp:lastModifiedBy>Andriy Kryshtafovych</cp:lastModifiedBy>
  <cp:revision>2</cp:revision>
  <cp:lastPrinted>2018-05-16T14:57:00Z</cp:lastPrinted>
  <dcterms:created xsi:type="dcterms:W3CDTF">2018-06-12T20:49:00Z</dcterms:created>
  <dcterms:modified xsi:type="dcterms:W3CDTF">2018-06-12T20:49:00Z</dcterms:modified>
</cp:coreProperties>
</file>